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9E" w:rsidRPr="00E96973" w:rsidRDefault="00B006AF" w:rsidP="00F72D9E">
      <w:pPr>
        <w:pStyle w:val="Heading3"/>
        <w:tabs>
          <w:tab w:val="clear" w:pos="-720"/>
          <w:tab w:val="center" w:pos="4680"/>
        </w:tabs>
        <w:rPr>
          <w:rFonts w:ascii="Arial" w:hAnsi="Arial" w:cs="Arial"/>
          <w:sz w:val="24"/>
          <w:szCs w:val="24"/>
        </w:rPr>
      </w:pPr>
      <w:r>
        <w:rPr>
          <w:rFonts w:ascii="Arial" w:hAnsi="Arial" w:cs="Arial"/>
          <w:sz w:val="24"/>
          <w:szCs w:val="24"/>
        </w:rPr>
        <w:tab/>
      </w:r>
      <w:r w:rsidR="00F72D9E" w:rsidRPr="00E96973">
        <w:rPr>
          <w:rFonts w:ascii="Arial" w:hAnsi="Arial" w:cs="Arial"/>
          <w:sz w:val="24"/>
          <w:szCs w:val="24"/>
        </w:rPr>
        <w:t>POLK COUNTY</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t>POLK COUNTY LOCAL ADDICTION PREVENTION PLANNING COMMITTEE</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sidR="00E30040">
        <w:rPr>
          <w:rFonts w:ascii="Arial" w:hAnsi="Arial" w:cs="Arial"/>
          <w:b/>
          <w:spacing w:val="-3"/>
          <w:szCs w:val="24"/>
        </w:rPr>
        <w:t xml:space="preserve">Wednesday February 1, 2023 </w:t>
      </w:r>
      <w:r w:rsidRPr="00E96973">
        <w:rPr>
          <w:rFonts w:ascii="Arial" w:hAnsi="Arial" w:cs="Arial"/>
          <w:b/>
          <w:spacing w:val="-3"/>
          <w:szCs w:val="24"/>
        </w:rPr>
        <w:t>- 12:00 Noon</w:t>
      </w:r>
    </w:p>
    <w:p w:rsidR="00F72D9E"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Pr>
          <w:rFonts w:ascii="Arial" w:hAnsi="Arial" w:cs="Arial"/>
          <w:b/>
          <w:spacing w:val="-3"/>
          <w:szCs w:val="24"/>
        </w:rPr>
        <w:t>Courthouse Conference Room Hybrid/Virtual</w:t>
      </w: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Default="00F72D9E" w:rsidP="00F72D9E">
      <w:pPr>
        <w:pStyle w:val="Heading2"/>
        <w:rPr>
          <w:rFonts w:ascii="Arial" w:hAnsi="Arial" w:cs="Arial"/>
          <w:sz w:val="24"/>
          <w:szCs w:val="24"/>
          <w:u w:val="none"/>
        </w:rPr>
      </w:pPr>
      <w:r w:rsidRPr="00DA193B">
        <w:rPr>
          <w:rFonts w:ascii="Arial" w:hAnsi="Arial" w:cs="Arial"/>
          <w:sz w:val="24"/>
          <w:szCs w:val="24"/>
          <w:u w:val="none"/>
        </w:rPr>
        <w:t>1.</w:t>
      </w:r>
      <w:r w:rsidRPr="00DA193B">
        <w:rPr>
          <w:rFonts w:ascii="Arial" w:hAnsi="Arial" w:cs="Arial"/>
          <w:sz w:val="24"/>
          <w:szCs w:val="24"/>
          <w:u w:val="none"/>
        </w:rPr>
        <w:tab/>
        <w:t>OPENING AND NOTE OF ATTENDANCE</w:t>
      </w:r>
    </w:p>
    <w:p w:rsidR="00F72D9E" w:rsidRPr="00444CB1" w:rsidRDefault="00F72D9E" w:rsidP="00F72D9E">
      <w:r>
        <w:t xml:space="preserve">  </w:t>
      </w:r>
    </w:p>
    <w:p w:rsidR="00F72D9E" w:rsidRPr="00E96973" w:rsidRDefault="00F72D9E" w:rsidP="00F72D9E">
      <w:pPr>
        <w:tabs>
          <w:tab w:val="left" w:pos="-720"/>
        </w:tabs>
        <w:suppressAutoHyphens/>
        <w:jc w:val="both"/>
        <w:rPr>
          <w:rFonts w:ascii="Arial" w:hAnsi="Arial" w:cs="Arial"/>
          <w:spacing w:val="-3"/>
          <w:szCs w:val="24"/>
        </w:rPr>
      </w:pPr>
      <w:r>
        <w:rPr>
          <w:rFonts w:ascii="Arial" w:hAnsi="Arial" w:cs="Arial"/>
          <w:spacing w:val="-3"/>
          <w:szCs w:val="24"/>
        </w:rPr>
        <w:tab/>
        <w:t>Jodi Merritt</w:t>
      </w:r>
      <w:r w:rsidRPr="00E96973">
        <w:rPr>
          <w:rFonts w:ascii="Arial" w:hAnsi="Arial" w:cs="Arial"/>
          <w:spacing w:val="-3"/>
          <w:szCs w:val="24"/>
        </w:rPr>
        <w:t xml:space="preserve"> called the meeting to order at </w:t>
      </w:r>
      <w:r w:rsidR="00E30040">
        <w:rPr>
          <w:rFonts w:ascii="Arial" w:hAnsi="Arial" w:cs="Arial"/>
          <w:spacing w:val="-3"/>
          <w:szCs w:val="24"/>
        </w:rPr>
        <w:t>12:01 p.m.</w:t>
      </w:r>
    </w:p>
    <w:p w:rsidR="00F72D9E" w:rsidRPr="00E96973" w:rsidRDefault="00F72D9E" w:rsidP="00F72D9E">
      <w:pPr>
        <w:tabs>
          <w:tab w:val="left" w:pos="-720"/>
        </w:tabs>
        <w:suppressAutoHyphens/>
        <w:jc w:val="both"/>
        <w:rPr>
          <w:rFonts w:ascii="Arial" w:hAnsi="Arial" w:cs="Arial"/>
          <w:spacing w:val="-3"/>
          <w:szCs w:val="24"/>
        </w:rPr>
      </w:pPr>
    </w:p>
    <w:p w:rsidR="00F72D9E" w:rsidRDefault="00F72D9E" w:rsidP="00F72D9E">
      <w:pPr>
        <w:tabs>
          <w:tab w:val="left" w:pos="-720"/>
        </w:tabs>
        <w:suppressAutoHyphens/>
        <w:jc w:val="both"/>
        <w:rPr>
          <w:rFonts w:ascii="Arial" w:hAnsi="Arial" w:cs="Arial"/>
          <w:spacing w:val="-3"/>
          <w:szCs w:val="24"/>
          <w:u w:val="single"/>
        </w:rPr>
      </w:pPr>
      <w:r w:rsidRPr="00E96973">
        <w:rPr>
          <w:rFonts w:ascii="Arial" w:hAnsi="Arial" w:cs="Arial"/>
          <w:spacing w:val="-3"/>
          <w:szCs w:val="24"/>
          <w:u w:val="single"/>
        </w:rPr>
        <w:t>Members Present:</w:t>
      </w:r>
    </w:p>
    <w:p w:rsidR="00F72D9E" w:rsidRDefault="00F72D9E" w:rsidP="00F72D9E">
      <w:pPr>
        <w:tabs>
          <w:tab w:val="left" w:pos="-720"/>
        </w:tabs>
        <w:suppressAutoHyphens/>
        <w:jc w:val="both"/>
        <w:rPr>
          <w:rFonts w:ascii="Arial" w:hAnsi="Arial" w:cs="Arial"/>
          <w:spacing w:val="-3"/>
          <w:szCs w:val="24"/>
          <w:u w:val="single"/>
        </w:rPr>
      </w:pPr>
    </w:p>
    <w:p w:rsidR="00F72D9E" w:rsidRPr="00E96973" w:rsidRDefault="00F72D9E" w:rsidP="00F72D9E">
      <w:pPr>
        <w:tabs>
          <w:tab w:val="left" w:pos="-720"/>
        </w:tabs>
        <w:suppressAutoHyphens/>
        <w:ind w:left="720"/>
        <w:jc w:val="both"/>
        <w:rPr>
          <w:rFonts w:ascii="Arial" w:hAnsi="Arial" w:cs="Arial"/>
          <w:b/>
          <w:spacing w:val="-3"/>
          <w:szCs w:val="24"/>
        </w:rPr>
      </w:pPr>
      <w:r w:rsidRPr="00E96973">
        <w:rPr>
          <w:rFonts w:ascii="Arial" w:hAnsi="Arial" w:cs="Arial"/>
          <w:b/>
          <w:spacing w:val="-3"/>
          <w:szCs w:val="24"/>
        </w:rPr>
        <w:t xml:space="preserve">Kerry </w:t>
      </w:r>
      <w:proofErr w:type="spellStart"/>
      <w:r w:rsidRPr="00E96973">
        <w:rPr>
          <w:rFonts w:ascii="Arial" w:hAnsi="Arial" w:cs="Arial"/>
          <w:b/>
          <w:spacing w:val="-3"/>
          <w:szCs w:val="24"/>
        </w:rPr>
        <w:t>Hammerschmith</w:t>
      </w:r>
      <w:proofErr w:type="spellEnd"/>
      <w:r w:rsidRPr="00E96973">
        <w:rPr>
          <w:rFonts w:ascii="Arial" w:hAnsi="Arial" w:cs="Arial"/>
          <w:b/>
          <w:spacing w:val="-3"/>
          <w:szCs w:val="24"/>
        </w:rPr>
        <w:t xml:space="preserve">, </w:t>
      </w:r>
      <w:r>
        <w:rPr>
          <w:rFonts w:ascii="Arial" w:hAnsi="Arial" w:cs="Arial"/>
          <w:b/>
          <w:spacing w:val="-3"/>
          <w:szCs w:val="24"/>
        </w:rPr>
        <w:t>PC</w:t>
      </w:r>
      <w:r w:rsidRPr="00E96973">
        <w:rPr>
          <w:rFonts w:ascii="Arial" w:hAnsi="Arial" w:cs="Arial"/>
          <w:b/>
          <w:spacing w:val="-3"/>
          <w:szCs w:val="24"/>
        </w:rPr>
        <w:t>BH</w:t>
      </w:r>
      <w:r>
        <w:rPr>
          <w:rFonts w:ascii="Arial" w:hAnsi="Arial" w:cs="Arial"/>
          <w:b/>
          <w:spacing w:val="-3"/>
          <w:szCs w:val="24"/>
        </w:rPr>
        <w:t xml:space="preserve"> (virtual)</w:t>
      </w:r>
    </w:p>
    <w:p w:rsidR="00F72D9E" w:rsidRPr="00E96973" w:rsidRDefault="00F72D9E" w:rsidP="00F72D9E">
      <w:pPr>
        <w:tabs>
          <w:tab w:val="left" w:pos="-720"/>
        </w:tabs>
        <w:suppressAutoHyphens/>
        <w:ind w:left="720"/>
        <w:jc w:val="both"/>
        <w:rPr>
          <w:rFonts w:ascii="Arial" w:hAnsi="Arial" w:cs="Arial"/>
          <w:b/>
          <w:spacing w:val="-3"/>
          <w:szCs w:val="24"/>
        </w:rPr>
      </w:pPr>
      <w:r w:rsidRPr="00E96973">
        <w:rPr>
          <w:rFonts w:ascii="Arial" w:hAnsi="Arial" w:cs="Arial"/>
          <w:b/>
          <w:spacing w:val="-3"/>
          <w:szCs w:val="24"/>
        </w:rPr>
        <w:t xml:space="preserve">Jodi Merritt, </w:t>
      </w:r>
      <w:r>
        <w:rPr>
          <w:rFonts w:ascii="Arial" w:hAnsi="Arial" w:cs="Arial"/>
          <w:b/>
          <w:spacing w:val="-3"/>
          <w:szCs w:val="24"/>
        </w:rPr>
        <w:t>PC</w:t>
      </w:r>
      <w:r w:rsidRPr="00E96973">
        <w:rPr>
          <w:rFonts w:ascii="Arial" w:hAnsi="Arial" w:cs="Arial"/>
          <w:b/>
          <w:spacing w:val="-3"/>
          <w:szCs w:val="24"/>
        </w:rPr>
        <w:t>CC Director</w:t>
      </w:r>
    </w:p>
    <w:p w:rsidR="00F72D9E" w:rsidRPr="00E96973" w:rsidRDefault="00F72D9E" w:rsidP="00F72D9E">
      <w:pPr>
        <w:tabs>
          <w:tab w:val="left" w:pos="-720"/>
        </w:tabs>
        <w:suppressAutoHyphens/>
        <w:ind w:left="720"/>
        <w:jc w:val="both"/>
        <w:rPr>
          <w:rFonts w:ascii="Arial" w:hAnsi="Arial" w:cs="Arial"/>
          <w:b/>
          <w:spacing w:val="-3"/>
          <w:szCs w:val="24"/>
        </w:rPr>
      </w:pPr>
      <w:r w:rsidRPr="00E96973">
        <w:rPr>
          <w:rFonts w:ascii="Arial" w:hAnsi="Arial" w:cs="Arial"/>
          <w:b/>
          <w:spacing w:val="-3"/>
          <w:szCs w:val="24"/>
        </w:rPr>
        <w:t>Annie Owen, FCO</w:t>
      </w:r>
      <w:r>
        <w:rPr>
          <w:rFonts w:ascii="Arial" w:hAnsi="Arial" w:cs="Arial"/>
          <w:b/>
          <w:spacing w:val="-3"/>
          <w:szCs w:val="24"/>
        </w:rPr>
        <w:t xml:space="preserve"> </w:t>
      </w:r>
      <w:r w:rsidR="00E30040">
        <w:rPr>
          <w:rFonts w:ascii="Arial" w:hAnsi="Arial" w:cs="Arial"/>
          <w:b/>
          <w:spacing w:val="-3"/>
          <w:szCs w:val="24"/>
        </w:rPr>
        <w:t>(virtual)</w:t>
      </w:r>
    </w:p>
    <w:p w:rsidR="00F72D9E" w:rsidRDefault="00F72D9E" w:rsidP="00F72D9E">
      <w:pPr>
        <w:tabs>
          <w:tab w:val="left" w:pos="-720"/>
        </w:tabs>
        <w:suppressAutoHyphens/>
        <w:ind w:left="720"/>
        <w:jc w:val="both"/>
        <w:rPr>
          <w:rFonts w:ascii="Arial" w:hAnsi="Arial" w:cs="Arial"/>
          <w:b/>
          <w:spacing w:val="-3"/>
          <w:szCs w:val="24"/>
        </w:rPr>
      </w:pPr>
      <w:r>
        <w:rPr>
          <w:rFonts w:ascii="Arial" w:hAnsi="Arial" w:cs="Arial"/>
          <w:b/>
          <w:spacing w:val="-3"/>
          <w:szCs w:val="24"/>
        </w:rPr>
        <w:t>Jill Dale, Regional Prescription Drug Overdose Prevention</w:t>
      </w:r>
    </w:p>
    <w:p w:rsidR="00F72D9E" w:rsidRDefault="00F72D9E" w:rsidP="00F72D9E">
      <w:pPr>
        <w:tabs>
          <w:tab w:val="left" w:pos="-720"/>
        </w:tabs>
        <w:suppressAutoHyphens/>
        <w:ind w:left="720"/>
        <w:jc w:val="both"/>
        <w:rPr>
          <w:rFonts w:ascii="Arial" w:hAnsi="Arial" w:cs="Arial"/>
          <w:b/>
          <w:spacing w:val="-3"/>
          <w:szCs w:val="24"/>
        </w:rPr>
      </w:pPr>
      <w:r w:rsidRPr="00E96973">
        <w:rPr>
          <w:rFonts w:ascii="Arial" w:hAnsi="Arial" w:cs="Arial"/>
          <w:b/>
          <w:spacing w:val="-3"/>
          <w:szCs w:val="24"/>
        </w:rPr>
        <w:t xml:space="preserve">Isaiah Haines, Monmouth </w:t>
      </w:r>
      <w:r>
        <w:rPr>
          <w:rFonts w:ascii="Arial" w:hAnsi="Arial" w:cs="Arial"/>
          <w:b/>
          <w:spacing w:val="-3"/>
          <w:szCs w:val="24"/>
        </w:rPr>
        <w:t xml:space="preserve">PD </w:t>
      </w:r>
    </w:p>
    <w:p w:rsidR="00F72D9E" w:rsidRDefault="00F72D9E" w:rsidP="00F72D9E">
      <w:pPr>
        <w:tabs>
          <w:tab w:val="left" w:pos="-720"/>
        </w:tabs>
        <w:suppressAutoHyphens/>
        <w:ind w:left="720"/>
        <w:jc w:val="both"/>
        <w:rPr>
          <w:rFonts w:ascii="Arial" w:hAnsi="Arial" w:cs="Arial"/>
          <w:b/>
          <w:spacing w:val="-3"/>
          <w:szCs w:val="24"/>
        </w:rPr>
      </w:pPr>
      <w:r>
        <w:rPr>
          <w:rFonts w:ascii="Arial" w:hAnsi="Arial" w:cs="Arial"/>
          <w:b/>
          <w:spacing w:val="-3"/>
          <w:szCs w:val="24"/>
        </w:rPr>
        <w:t xml:space="preserve">Sam Hittle, PCCC </w:t>
      </w:r>
      <w:r w:rsidR="005E61DE">
        <w:rPr>
          <w:rFonts w:ascii="Arial" w:hAnsi="Arial" w:cs="Arial"/>
          <w:b/>
          <w:spacing w:val="-3"/>
          <w:szCs w:val="24"/>
        </w:rPr>
        <w:t>Office Manager</w:t>
      </w:r>
    </w:p>
    <w:p w:rsidR="00E30040" w:rsidRPr="00E96973" w:rsidRDefault="00E30040" w:rsidP="00E30040">
      <w:pPr>
        <w:tabs>
          <w:tab w:val="left" w:pos="-720"/>
        </w:tabs>
        <w:suppressAutoHyphens/>
        <w:ind w:left="720"/>
        <w:jc w:val="both"/>
        <w:rPr>
          <w:rFonts w:ascii="Arial" w:hAnsi="Arial" w:cs="Arial"/>
          <w:b/>
          <w:spacing w:val="-3"/>
          <w:szCs w:val="24"/>
        </w:rPr>
      </w:pPr>
      <w:r w:rsidRPr="00E96973">
        <w:rPr>
          <w:rFonts w:ascii="Arial" w:hAnsi="Arial" w:cs="Arial"/>
          <w:b/>
          <w:spacing w:val="-3"/>
          <w:szCs w:val="24"/>
        </w:rPr>
        <w:t>Mark Davis, PCBH</w:t>
      </w:r>
      <w:r>
        <w:rPr>
          <w:rFonts w:ascii="Arial" w:hAnsi="Arial" w:cs="Arial"/>
          <w:b/>
          <w:spacing w:val="-3"/>
          <w:szCs w:val="24"/>
        </w:rPr>
        <w:t xml:space="preserve"> (virtual)</w:t>
      </w:r>
    </w:p>
    <w:p w:rsidR="00F72D9E" w:rsidRPr="00E96973" w:rsidRDefault="00F72D9E" w:rsidP="00F72D9E">
      <w:pPr>
        <w:tabs>
          <w:tab w:val="left" w:pos="-720"/>
        </w:tabs>
        <w:suppressAutoHyphens/>
        <w:jc w:val="both"/>
        <w:rPr>
          <w:rFonts w:ascii="Arial" w:hAnsi="Arial" w:cs="Arial"/>
          <w:spacing w:val="-3"/>
          <w:szCs w:val="24"/>
          <w:u w:val="single"/>
        </w:rPr>
      </w:pPr>
    </w:p>
    <w:p w:rsidR="00F72D9E" w:rsidRDefault="00F72D9E" w:rsidP="00F72D9E">
      <w:pPr>
        <w:tabs>
          <w:tab w:val="left" w:pos="-720"/>
        </w:tabs>
        <w:suppressAutoHyphens/>
        <w:jc w:val="both"/>
        <w:rPr>
          <w:rFonts w:ascii="Arial" w:hAnsi="Arial" w:cs="Arial"/>
          <w:spacing w:val="-3"/>
          <w:szCs w:val="24"/>
          <w:u w:val="single"/>
        </w:rPr>
      </w:pPr>
      <w:r w:rsidRPr="00E96973">
        <w:rPr>
          <w:rFonts w:ascii="Arial" w:hAnsi="Arial" w:cs="Arial"/>
          <w:spacing w:val="-3"/>
          <w:szCs w:val="24"/>
          <w:u w:val="single"/>
        </w:rPr>
        <w:t>Members Absent:</w:t>
      </w:r>
    </w:p>
    <w:p w:rsidR="00F72D9E" w:rsidRDefault="00F72D9E" w:rsidP="00F72D9E">
      <w:pPr>
        <w:tabs>
          <w:tab w:val="left" w:pos="-720"/>
        </w:tabs>
        <w:suppressAutoHyphens/>
        <w:jc w:val="both"/>
        <w:rPr>
          <w:rFonts w:ascii="Arial" w:hAnsi="Arial" w:cs="Arial"/>
          <w:spacing w:val="-3"/>
          <w:szCs w:val="24"/>
          <w:u w:val="single"/>
        </w:rPr>
      </w:pPr>
    </w:p>
    <w:p w:rsidR="00F72D9E" w:rsidRDefault="00F72D9E" w:rsidP="00F72D9E">
      <w:pPr>
        <w:tabs>
          <w:tab w:val="left" w:pos="-720"/>
        </w:tabs>
        <w:suppressAutoHyphens/>
        <w:ind w:left="720"/>
        <w:jc w:val="both"/>
        <w:rPr>
          <w:rFonts w:ascii="Arial" w:hAnsi="Arial" w:cs="Arial"/>
          <w:b/>
          <w:spacing w:val="-3"/>
          <w:szCs w:val="24"/>
        </w:rPr>
      </w:pPr>
      <w:r>
        <w:rPr>
          <w:rFonts w:ascii="Arial" w:hAnsi="Arial" w:cs="Arial"/>
          <w:b/>
          <w:spacing w:val="-3"/>
          <w:szCs w:val="24"/>
        </w:rPr>
        <w:t>Abby Warren, FCO Prevention</w:t>
      </w:r>
    </w:p>
    <w:p w:rsidR="00F72D9E" w:rsidRDefault="002D6BD7" w:rsidP="00F72D9E">
      <w:pPr>
        <w:tabs>
          <w:tab w:val="left" w:pos="-720"/>
        </w:tabs>
        <w:suppressAutoHyphens/>
        <w:ind w:left="720"/>
        <w:jc w:val="both"/>
        <w:rPr>
          <w:rFonts w:ascii="Arial" w:hAnsi="Arial" w:cs="Arial"/>
          <w:b/>
          <w:spacing w:val="-3"/>
          <w:szCs w:val="24"/>
        </w:rPr>
      </w:pPr>
      <w:r>
        <w:rPr>
          <w:rFonts w:ascii="Arial" w:hAnsi="Arial" w:cs="Arial"/>
          <w:b/>
          <w:spacing w:val="-3"/>
          <w:szCs w:val="24"/>
        </w:rPr>
        <w:t>Naomi Adeline,</w:t>
      </w:r>
      <w:r w:rsidR="00F72D9E">
        <w:rPr>
          <w:rFonts w:ascii="Arial" w:hAnsi="Arial" w:cs="Arial"/>
          <w:b/>
          <w:spacing w:val="-3"/>
          <w:szCs w:val="24"/>
        </w:rPr>
        <w:t xml:space="preserve"> Public Health Administrator</w:t>
      </w:r>
    </w:p>
    <w:p w:rsidR="00F72D9E" w:rsidRDefault="00F72D9E" w:rsidP="00F72D9E">
      <w:pPr>
        <w:suppressAutoHyphens/>
        <w:ind w:left="720"/>
        <w:jc w:val="both"/>
        <w:rPr>
          <w:rFonts w:ascii="Arial" w:hAnsi="Arial" w:cs="Arial"/>
          <w:b/>
          <w:spacing w:val="-3"/>
          <w:szCs w:val="24"/>
        </w:rPr>
      </w:pPr>
      <w:r w:rsidRPr="00E96973">
        <w:rPr>
          <w:rFonts w:ascii="Arial" w:hAnsi="Arial" w:cs="Arial"/>
          <w:b/>
          <w:spacing w:val="-3"/>
          <w:szCs w:val="24"/>
        </w:rPr>
        <w:t>Katie Martin, DHS</w:t>
      </w:r>
    </w:p>
    <w:p w:rsidR="00F72D9E" w:rsidRDefault="002D6BD7" w:rsidP="00F72D9E">
      <w:pPr>
        <w:tabs>
          <w:tab w:val="left" w:pos="-720"/>
        </w:tabs>
        <w:suppressAutoHyphens/>
        <w:ind w:left="720"/>
        <w:jc w:val="both"/>
        <w:rPr>
          <w:rFonts w:ascii="Arial" w:hAnsi="Arial" w:cs="Arial"/>
          <w:b/>
          <w:spacing w:val="-3"/>
          <w:szCs w:val="24"/>
        </w:rPr>
      </w:pPr>
      <w:r>
        <w:rPr>
          <w:rFonts w:ascii="Arial" w:hAnsi="Arial" w:cs="Arial"/>
          <w:b/>
          <w:spacing w:val="-3"/>
          <w:szCs w:val="24"/>
        </w:rPr>
        <w:t>Aaron Felton,</w:t>
      </w:r>
      <w:r w:rsidR="00F72D9E">
        <w:rPr>
          <w:rFonts w:ascii="Arial" w:hAnsi="Arial" w:cs="Arial"/>
          <w:b/>
          <w:spacing w:val="-3"/>
          <w:szCs w:val="24"/>
        </w:rPr>
        <w:t xml:space="preserve"> DA</w:t>
      </w:r>
    </w:p>
    <w:p w:rsidR="00F72D9E" w:rsidRPr="007A50CD" w:rsidRDefault="00F72D9E" w:rsidP="00F72D9E">
      <w:pPr>
        <w:tabs>
          <w:tab w:val="left" w:pos="-720"/>
        </w:tabs>
        <w:suppressAutoHyphens/>
        <w:ind w:left="720"/>
        <w:jc w:val="both"/>
        <w:rPr>
          <w:rFonts w:ascii="Arial" w:hAnsi="Arial" w:cs="Arial"/>
          <w:spacing w:val="-3"/>
          <w:szCs w:val="24"/>
        </w:rPr>
      </w:pPr>
      <w:r>
        <w:rPr>
          <w:rFonts w:ascii="Arial" w:hAnsi="Arial" w:cs="Arial"/>
          <w:b/>
          <w:spacing w:val="-3"/>
          <w:szCs w:val="24"/>
        </w:rPr>
        <w:t xml:space="preserve"> </w:t>
      </w:r>
    </w:p>
    <w:p w:rsidR="00F72D9E" w:rsidRPr="00E96973" w:rsidRDefault="00F72D9E" w:rsidP="00F72D9E">
      <w:pPr>
        <w:tabs>
          <w:tab w:val="left" w:pos="-720"/>
        </w:tabs>
        <w:suppressAutoHyphens/>
        <w:jc w:val="both"/>
        <w:rPr>
          <w:rFonts w:ascii="Arial" w:hAnsi="Arial" w:cs="Arial"/>
          <w:szCs w:val="24"/>
        </w:rPr>
      </w:pPr>
      <w:r w:rsidRPr="00E96973">
        <w:rPr>
          <w:rFonts w:ascii="Arial" w:hAnsi="Arial" w:cs="Arial"/>
          <w:spacing w:val="-3"/>
          <w:szCs w:val="24"/>
        </w:rPr>
        <w:tab/>
      </w:r>
    </w:p>
    <w:p w:rsidR="00F72D9E" w:rsidRPr="00F343F9" w:rsidRDefault="00F72D9E" w:rsidP="00F72D9E">
      <w:pPr>
        <w:tabs>
          <w:tab w:val="left" w:pos="-720"/>
        </w:tabs>
        <w:suppressAutoHyphens/>
        <w:jc w:val="both"/>
        <w:rPr>
          <w:rFonts w:ascii="Arial" w:hAnsi="Arial" w:cs="Arial"/>
          <w:szCs w:val="24"/>
        </w:rPr>
      </w:pPr>
      <w:r w:rsidRPr="00F343F9">
        <w:rPr>
          <w:rFonts w:ascii="Arial" w:hAnsi="Arial" w:cs="Arial"/>
          <w:b/>
          <w:szCs w:val="24"/>
        </w:rPr>
        <w:t>2.</w:t>
      </w:r>
      <w:r w:rsidRPr="00F343F9">
        <w:rPr>
          <w:rFonts w:ascii="Arial" w:hAnsi="Arial" w:cs="Arial"/>
          <w:b/>
          <w:szCs w:val="24"/>
        </w:rPr>
        <w:tab/>
        <w:t xml:space="preserve">Minutes Approved for </w:t>
      </w:r>
      <w:r w:rsidR="00B006AF">
        <w:rPr>
          <w:rFonts w:ascii="Arial" w:hAnsi="Arial" w:cs="Arial"/>
          <w:b/>
          <w:szCs w:val="24"/>
        </w:rPr>
        <w:t>DECEMBER 2022</w:t>
      </w:r>
    </w:p>
    <w:p w:rsidR="00F72D9E" w:rsidRPr="00F4603F" w:rsidRDefault="00F72D9E" w:rsidP="00F72D9E">
      <w:pPr>
        <w:tabs>
          <w:tab w:val="left" w:pos="-720"/>
          <w:tab w:val="left" w:pos="0"/>
        </w:tabs>
        <w:suppressAutoHyphens/>
        <w:ind w:left="720" w:hanging="720"/>
        <w:jc w:val="both"/>
        <w:outlineLvl w:val="0"/>
        <w:rPr>
          <w:rFonts w:ascii="Arial" w:hAnsi="Arial" w:cs="Arial"/>
          <w:b/>
          <w:szCs w:val="24"/>
          <w:u w:val="single"/>
        </w:rPr>
      </w:pPr>
    </w:p>
    <w:p w:rsidR="00F72D9E" w:rsidRDefault="00F72D9E" w:rsidP="00F72D9E">
      <w:pPr>
        <w:tabs>
          <w:tab w:val="left" w:pos="-720"/>
          <w:tab w:val="left" w:pos="900"/>
        </w:tabs>
        <w:suppressAutoHyphens/>
        <w:ind w:left="720"/>
        <w:rPr>
          <w:rFonts w:ascii="Arial" w:hAnsi="Arial" w:cs="Arial"/>
          <w:b/>
          <w:spacing w:val="-3"/>
          <w:sz w:val="18"/>
        </w:rPr>
      </w:pPr>
      <w:r w:rsidRPr="00F4603F">
        <w:rPr>
          <w:rFonts w:ascii="Arial" w:hAnsi="Arial" w:cs="Arial"/>
          <w:b/>
          <w:spacing w:val="-3"/>
          <w:sz w:val="18"/>
        </w:rPr>
        <w:t>MOTION:</w:t>
      </w:r>
      <w:r w:rsidR="00E30040">
        <w:rPr>
          <w:rFonts w:ascii="Arial" w:hAnsi="Arial" w:cs="Arial"/>
          <w:b/>
          <w:spacing w:val="-3"/>
          <w:sz w:val="18"/>
        </w:rPr>
        <w:t xml:space="preserve"> ISAIAH HAINES</w:t>
      </w:r>
      <w:r w:rsidRPr="00F4603F">
        <w:rPr>
          <w:rFonts w:ascii="Arial" w:hAnsi="Arial" w:cs="Arial"/>
          <w:spacing w:val="-3"/>
          <w:sz w:val="18"/>
        </w:rPr>
        <w:t xml:space="preserve"> </w:t>
      </w:r>
      <w:r w:rsidRPr="00F4603F">
        <w:rPr>
          <w:rFonts w:ascii="Arial" w:hAnsi="Arial" w:cs="Arial"/>
          <w:b/>
          <w:spacing w:val="-3"/>
          <w:sz w:val="18"/>
        </w:rPr>
        <w:t xml:space="preserve">MOVED, </w:t>
      </w:r>
      <w:r w:rsidR="00E30040">
        <w:rPr>
          <w:rFonts w:ascii="Arial" w:hAnsi="Arial" w:cs="Arial"/>
          <w:b/>
          <w:spacing w:val="-3"/>
          <w:sz w:val="18"/>
        </w:rPr>
        <w:t xml:space="preserve">MARK DAVIS </w:t>
      </w:r>
      <w:r w:rsidRPr="00F4603F">
        <w:rPr>
          <w:rFonts w:ascii="Arial" w:hAnsi="Arial" w:cs="Arial"/>
          <w:b/>
          <w:spacing w:val="-3"/>
          <w:sz w:val="18"/>
        </w:rPr>
        <w:t>SECONDED, TO APPROVE THE MINUTES FROM</w:t>
      </w:r>
      <w:r w:rsidR="001022C4">
        <w:rPr>
          <w:rFonts w:ascii="Arial" w:hAnsi="Arial" w:cs="Arial"/>
          <w:b/>
          <w:spacing w:val="-3"/>
          <w:sz w:val="18"/>
        </w:rPr>
        <w:t xml:space="preserve"> </w:t>
      </w:r>
      <w:r w:rsidR="00E30040">
        <w:rPr>
          <w:rFonts w:ascii="Arial" w:hAnsi="Arial" w:cs="Arial"/>
          <w:b/>
          <w:spacing w:val="-3"/>
          <w:sz w:val="18"/>
        </w:rPr>
        <w:t>DECEMBER 2022.</w:t>
      </w:r>
    </w:p>
    <w:p w:rsidR="00F72D9E" w:rsidRDefault="00F72D9E" w:rsidP="00F72D9E">
      <w:pPr>
        <w:tabs>
          <w:tab w:val="left" w:pos="-720"/>
          <w:tab w:val="left" w:pos="900"/>
        </w:tabs>
        <w:suppressAutoHyphens/>
        <w:rPr>
          <w:rFonts w:ascii="Arial" w:hAnsi="Arial" w:cs="Arial"/>
          <w:b/>
          <w:spacing w:val="-3"/>
          <w:sz w:val="18"/>
        </w:rPr>
      </w:pPr>
    </w:p>
    <w:p w:rsidR="00F72D9E" w:rsidRPr="00F4603F" w:rsidRDefault="00F72D9E" w:rsidP="00F72D9E">
      <w:pPr>
        <w:tabs>
          <w:tab w:val="left" w:pos="-720"/>
        </w:tabs>
        <w:suppressAutoHyphens/>
        <w:rPr>
          <w:rFonts w:ascii="Arial" w:hAnsi="Arial" w:cs="Arial"/>
          <w:b/>
          <w:spacing w:val="-3"/>
          <w:sz w:val="18"/>
        </w:rPr>
      </w:pPr>
      <w:r>
        <w:rPr>
          <w:rFonts w:ascii="Arial" w:hAnsi="Arial" w:cs="Arial"/>
          <w:b/>
          <w:spacing w:val="-3"/>
          <w:sz w:val="18"/>
        </w:rPr>
        <w:tab/>
        <w:t>MOTION PASSED UNANIMOUSLY</w:t>
      </w:r>
      <w:r w:rsidRPr="00F4603F">
        <w:rPr>
          <w:rFonts w:ascii="Arial" w:hAnsi="Arial" w:cs="Arial"/>
          <w:b/>
          <w:spacing w:val="-3"/>
          <w:sz w:val="18"/>
        </w:rPr>
        <w:t xml:space="preserve"> </w:t>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EC50D6" w:rsidRDefault="00EC50D6" w:rsidP="00F72D9E">
      <w:pPr>
        <w:tabs>
          <w:tab w:val="left" w:pos="-720"/>
          <w:tab w:val="left" w:pos="0"/>
        </w:tabs>
        <w:suppressAutoHyphens/>
        <w:ind w:left="720" w:hanging="720"/>
        <w:jc w:val="both"/>
        <w:outlineLvl w:val="0"/>
        <w:rPr>
          <w:rFonts w:ascii="Arial" w:hAnsi="Arial" w:cs="Arial"/>
          <w:b/>
          <w:szCs w:val="24"/>
        </w:rPr>
      </w:pPr>
    </w:p>
    <w:p w:rsidR="00F72D9E" w:rsidRDefault="00725559"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3.</w:t>
      </w:r>
      <w:r w:rsidR="00E30040">
        <w:rPr>
          <w:rFonts w:ascii="Arial" w:hAnsi="Arial" w:cs="Arial"/>
          <w:b/>
          <w:szCs w:val="24"/>
        </w:rPr>
        <w:tab/>
        <w:t>Prevention Education Event</w:t>
      </w:r>
    </w:p>
    <w:p w:rsidR="00BC5162" w:rsidRDefault="00BC5162"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ab/>
      </w:r>
    </w:p>
    <w:p w:rsidR="007C0B5B" w:rsidRDefault="00BC5162"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Annie pr</w:t>
      </w:r>
      <w:r w:rsidR="007C0B5B">
        <w:rPr>
          <w:rFonts w:ascii="Arial" w:hAnsi="Arial" w:cs="Arial"/>
          <w:szCs w:val="24"/>
        </w:rPr>
        <w:t>ovided an update on the Screena</w:t>
      </w:r>
      <w:r>
        <w:rPr>
          <w:rFonts w:ascii="Arial" w:hAnsi="Arial" w:cs="Arial"/>
          <w:szCs w:val="24"/>
        </w:rPr>
        <w:t>gers</w:t>
      </w:r>
      <w:r w:rsidR="007C0B5B">
        <w:rPr>
          <w:rFonts w:ascii="Arial" w:hAnsi="Arial" w:cs="Arial"/>
          <w:szCs w:val="24"/>
        </w:rPr>
        <w:t xml:space="preserve"> film. April is alcohol and drug awareness month; would be a perfect opportunity to have our event. Screenagers will be sending the video in the next couple weeks for Annie to review and to share with the group. The film will have information on fentanyl, marijuana, and vaping, for parents and youth. </w:t>
      </w:r>
    </w:p>
    <w:p w:rsidR="007C0B5B" w:rsidRDefault="007C0B5B" w:rsidP="00725559">
      <w:pPr>
        <w:tabs>
          <w:tab w:val="left" w:pos="-720"/>
          <w:tab w:val="left" w:pos="0"/>
        </w:tabs>
        <w:suppressAutoHyphens/>
        <w:ind w:left="720" w:hanging="720"/>
        <w:jc w:val="both"/>
        <w:outlineLvl w:val="0"/>
        <w:rPr>
          <w:rFonts w:ascii="Arial" w:hAnsi="Arial" w:cs="Arial"/>
          <w:szCs w:val="24"/>
        </w:rPr>
      </w:pPr>
    </w:p>
    <w:p w:rsidR="007C0B5B" w:rsidRDefault="00E06F20"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Looking to put together an event at WOU that we would like to have</w:t>
      </w:r>
      <w:r w:rsidR="007C0B5B">
        <w:rPr>
          <w:rFonts w:ascii="Arial" w:hAnsi="Arial" w:cs="Arial"/>
          <w:szCs w:val="24"/>
        </w:rPr>
        <w:t xml:space="preserve"> at least the first 100 people register for the event, to receive a better idea of the number of guests. </w:t>
      </w:r>
      <w:r>
        <w:rPr>
          <w:rFonts w:ascii="Arial" w:hAnsi="Arial" w:cs="Arial"/>
          <w:szCs w:val="24"/>
        </w:rPr>
        <w:t>Thought is to have</w:t>
      </w:r>
      <w:r w:rsidR="007C0B5B">
        <w:rPr>
          <w:rFonts w:ascii="Arial" w:hAnsi="Arial" w:cs="Arial"/>
          <w:szCs w:val="24"/>
        </w:rPr>
        <w:t xml:space="preserve"> the event held at WOU from 5-8 p.m., </w:t>
      </w:r>
      <w:r>
        <w:rPr>
          <w:rFonts w:ascii="Arial" w:hAnsi="Arial" w:cs="Arial"/>
          <w:szCs w:val="24"/>
        </w:rPr>
        <w:t xml:space="preserve">and having the event </w:t>
      </w:r>
      <w:r w:rsidR="00EC50D6">
        <w:rPr>
          <w:rFonts w:ascii="Arial" w:hAnsi="Arial" w:cs="Arial"/>
          <w:szCs w:val="24"/>
        </w:rPr>
        <w:t>catered</w:t>
      </w:r>
      <w:r w:rsidR="007C0B5B">
        <w:rPr>
          <w:rFonts w:ascii="Arial" w:hAnsi="Arial" w:cs="Arial"/>
          <w:szCs w:val="24"/>
        </w:rPr>
        <w:t>. First half of the event will be sharing a variety of resources with the community, then watch the Screenagers film and finish up with a panel where parents and youths can ask questions.</w:t>
      </w:r>
      <w:r w:rsidR="00B006AF">
        <w:rPr>
          <w:rFonts w:ascii="Arial" w:hAnsi="Arial" w:cs="Arial"/>
          <w:szCs w:val="24"/>
        </w:rPr>
        <w:t xml:space="preserve"> </w:t>
      </w:r>
      <w:r w:rsidR="007C0B5B">
        <w:rPr>
          <w:rFonts w:ascii="Arial" w:hAnsi="Arial" w:cs="Arial"/>
          <w:szCs w:val="24"/>
        </w:rPr>
        <w:t xml:space="preserve"> </w:t>
      </w:r>
    </w:p>
    <w:p w:rsidR="00B006AF" w:rsidRDefault="00B006AF" w:rsidP="00725559">
      <w:pPr>
        <w:tabs>
          <w:tab w:val="left" w:pos="-720"/>
          <w:tab w:val="left" w:pos="0"/>
        </w:tabs>
        <w:suppressAutoHyphens/>
        <w:ind w:left="720" w:hanging="720"/>
        <w:jc w:val="both"/>
        <w:outlineLvl w:val="0"/>
        <w:rPr>
          <w:rFonts w:ascii="Arial" w:hAnsi="Arial" w:cs="Arial"/>
          <w:szCs w:val="24"/>
        </w:rPr>
      </w:pPr>
    </w:p>
    <w:p w:rsidR="00B006AF" w:rsidRDefault="00B006AF"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Screenagers has been well received from parents and families. Marion County had </w:t>
      </w:r>
      <w:r>
        <w:rPr>
          <w:rFonts w:ascii="Arial" w:hAnsi="Arial" w:cs="Arial"/>
          <w:szCs w:val="24"/>
        </w:rPr>
        <w:lastRenderedPageBreak/>
        <w:t xml:space="preserve">a showing and they received great results and attendance. As of right now, Annie is waiting for the new film to be released to move forward with the April event. In March, Annie should have more information and a better idea to move forward with the event to start advertising around the community and promoting the event. </w:t>
      </w:r>
    </w:p>
    <w:p w:rsidR="00B006AF" w:rsidRDefault="00B006AF"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 xml:space="preserve"> </w:t>
      </w:r>
    </w:p>
    <w:p w:rsidR="00B006AF" w:rsidRDefault="00E06F20"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Backup plan if</w:t>
      </w:r>
      <w:r w:rsidR="00B006AF">
        <w:rPr>
          <w:rFonts w:ascii="Arial" w:hAnsi="Arial" w:cs="Arial"/>
          <w:szCs w:val="24"/>
        </w:rPr>
        <w:t xml:space="preserve"> WOU is not able to accommodate; The Gate, High school and</w:t>
      </w:r>
      <w:r>
        <w:rPr>
          <w:rFonts w:ascii="Arial" w:hAnsi="Arial" w:cs="Arial"/>
          <w:szCs w:val="24"/>
        </w:rPr>
        <w:t>/or</w:t>
      </w:r>
      <w:r w:rsidR="00B006AF">
        <w:rPr>
          <w:rFonts w:ascii="Arial" w:hAnsi="Arial" w:cs="Arial"/>
          <w:szCs w:val="24"/>
        </w:rPr>
        <w:t xml:space="preserve"> the Academy building space. If the group does not agree on showing the Screenagers film, we will go back to the drawing board and continue to research different ideas. </w:t>
      </w:r>
    </w:p>
    <w:p w:rsidR="00B006AF" w:rsidRDefault="00B006AF" w:rsidP="00725559">
      <w:pPr>
        <w:tabs>
          <w:tab w:val="left" w:pos="-720"/>
          <w:tab w:val="left" w:pos="0"/>
        </w:tabs>
        <w:suppressAutoHyphens/>
        <w:ind w:left="720" w:hanging="720"/>
        <w:jc w:val="both"/>
        <w:outlineLvl w:val="0"/>
        <w:rPr>
          <w:rFonts w:ascii="Arial" w:hAnsi="Arial" w:cs="Arial"/>
          <w:szCs w:val="24"/>
        </w:rPr>
      </w:pPr>
    </w:p>
    <w:p w:rsidR="00B006AF" w:rsidRDefault="00B006AF"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Reminder that the Spring Youth Conference is in March at Western Oregon University.  </w:t>
      </w:r>
    </w:p>
    <w:p w:rsidR="007C0B5B" w:rsidRDefault="007C0B5B" w:rsidP="00725559">
      <w:pPr>
        <w:tabs>
          <w:tab w:val="left" w:pos="-720"/>
          <w:tab w:val="left" w:pos="0"/>
        </w:tabs>
        <w:suppressAutoHyphens/>
        <w:ind w:left="720" w:hanging="720"/>
        <w:jc w:val="both"/>
        <w:outlineLvl w:val="0"/>
        <w:rPr>
          <w:rFonts w:ascii="Arial" w:hAnsi="Arial" w:cs="Arial"/>
          <w:szCs w:val="24"/>
        </w:rPr>
      </w:pPr>
    </w:p>
    <w:p w:rsidR="00BC5162" w:rsidRPr="00BC5162" w:rsidRDefault="007C0B5B"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Pr>
          <w:rFonts w:ascii="Arial" w:hAnsi="Arial" w:cs="Arial"/>
          <w:b/>
          <w:szCs w:val="24"/>
        </w:rPr>
        <w:t xml:space="preserve">Action Item: </w:t>
      </w:r>
      <w:r>
        <w:rPr>
          <w:rFonts w:ascii="Arial" w:hAnsi="Arial" w:cs="Arial"/>
          <w:szCs w:val="24"/>
        </w:rPr>
        <w:t xml:space="preserve">Annie will reach out to Western Oregon University to get more information about having the Screenagers event at the school, catering and pricing.   </w:t>
      </w:r>
      <w:r w:rsidR="00BC5162">
        <w:rPr>
          <w:rFonts w:ascii="Arial" w:hAnsi="Arial" w:cs="Arial"/>
          <w:szCs w:val="24"/>
        </w:rPr>
        <w:t xml:space="preserve"> </w:t>
      </w:r>
    </w:p>
    <w:p w:rsidR="00E30040" w:rsidRDefault="00E30040" w:rsidP="00725559">
      <w:pPr>
        <w:tabs>
          <w:tab w:val="left" w:pos="-720"/>
          <w:tab w:val="left" w:pos="0"/>
        </w:tabs>
        <w:suppressAutoHyphens/>
        <w:ind w:left="720" w:hanging="720"/>
        <w:jc w:val="both"/>
        <w:outlineLvl w:val="0"/>
        <w:rPr>
          <w:rFonts w:ascii="Arial" w:hAnsi="Arial" w:cs="Arial"/>
          <w:b/>
          <w:szCs w:val="24"/>
        </w:rPr>
      </w:pPr>
    </w:p>
    <w:p w:rsidR="00E30040" w:rsidRDefault="00E30040"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4.</w:t>
      </w:r>
      <w:r>
        <w:rPr>
          <w:rFonts w:ascii="Arial" w:hAnsi="Arial" w:cs="Arial"/>
          <w:b/>
          <w:szCs w:val="24"/>
        </w:rPr>
        <w:tab/>
        <w:t>Round Table</w:t>
      </w:r>
    </w:p>
    <w:p w:rsidR="00E30040" w:rsidRDefault="00E30040" w:rsidP="00725559">
      <w:pPr>
        <w:tabs>
          <w:tab w:val="left" w:pos="-720"/>
          <w:tab w:val="left" w:pos="0"/>
        </w:tabs>
        <w:suppressAutoHyphens/>
        <w:ind w:left="720" w:hanging="720"/>
        <w:jc w:val="both"/>
        <w:outlineLvl w:val="0"/>
        <w:rPr>
          <w:rFonts w:ascii="Arial" w:hAnsi="Arial" w:cs="Arial"/>
          <w:b/>
          <w:szCs w:val="24"/>
        </w:rPr>
      </w:pPr>
    </w:p>
    <w:p w:rsidR="00E30040" w:rsidRDefault="00E30040"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 Isaiah Haines (Monmouth PD) No update at this time.</w:t>
      </w:r>
    </w:p>
    <w:p w:rsidR="00E30040" w:rsidRDefault="00E30040" w:rsidP="00725559">
      <w:pPr>
        <w:tabs>
          <w:tab w:val="left" w:pos="-720"/>
          <w:tab w:val="left" w:pos="0"/>
        </w:tabs>
        <w:suppressAutoHyphens/>
        <w:ind w:left="720" w:hanging="720"/>
        <w:jc w:val="both"/>
        <w:outlineLvl w:val="0"/>
        <w:rPr>
          <w:rFonts w:ascii="Arial" w:hAnsi="Arial" w:cs="Arial"/>
          <w:szCs w:val="24"/>
        </w:rPr>
      </w:pPr>
    </w:p>
    <w:p w:rsidR="00E30040" w:rsidRDefault="00E30040"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Jodi Merritt (PCCC Director) Expressed that Community Corrections is fully staffed. Able to have a Probation Officer in Drug Court again and the two new Probation Officer’s will be going to the Academy next week for their 6-week training.</w:t>
      </w:r>
    </w:p>
    <w:p w:rsidR="00E30040" w:rsidRDefault="00E30040" w:rsidP="00725559">
      <w:pPr>
        <w:tabs>
          <w:tab w:val="left" w:pos="-720"/>
          <w:tab w:val="left" w:pos="0"/>
        </w:tabs>
        <w:suppressAutoHyphens/>
        <w:ind w:left="720" w:hanging="720"/>
        <w:jc w:val="both"/>
        <w:outlineLvl w:val="0"/>
        <w:rPr>
          <w:rFonts w:ascii="Arial" w:hAnsi="Arial" w:cs="Arial"/>
          <w:szCs w:val="24"/>
        </w:rPr>
      </w:pPr>
    </w:p>
    <w:p w:rsidR="00E30040" w:rsidRDefault="00E30040"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Annie Owens (FCO) No update at this time.</w:t>
      </w:r>
    </w:p>
    <w:p w:rsidR="00E30040" w:rsidRDefault="00E30040" w:rsidP="00725559">
      <w:pPr>
        <w:tabs>
          <w:tab w:val="left" w:pos="-720"/>
          <w:tab w:val="left" w:pos="0"/>
        </w:tabs>
        <w:suppressAutoHyphens/>
        <w:ind w:left="720" w:hanging="720"/>
        <w:jc w:val="both"/>
        <w:outlineLvl w:val="0"/>
        <w:rPr>
          <w:rFonts w:ascii="Arial" w:hAnsi="Arial" w:cs="Arial"/>
          <w:szCs w:val="24"/>
        </w:rPr>
      </w:pPr>
    </w:p>
    <w:p w:rsidR="00EC50D6" w:rsidRDefault="00E30040"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Jill Dale </w:t>
      </w:r>
      <w:bookmarkStart w:id="0" w:name="_GoBack"/>
      <w:r>
        <w:rPr>
          <w:rFonts w:ascii="Arial" w:hAnsi="Arial" w:cs="Arial"/>
          <w:szCs w:val="24"/>
        </w:rPr>
        <w:t>(Regional OD Coordinator)</w:t>
      </w:r>
      <w:r w:rsidR="00EC50D6">
        <w:rPr>
          <w:rFonts w:ascii="Arial" w:hAnsi="Arial" w:cs="Arial"/>
          <w:szCs w:val="24"/>
        </w:rPr>
        <w:t xml:space="preserve"> </w:t>
      </w:r>
      <w:bookmarkEnd w:id="0"/>
      <w:r w:rsidR="00B21714">
        <w:rPr>
          <w:rFonts w:ascii="Arial" w:hAnsi="Arial" w:cs="Arial"/>
          <w:szCs w:val="24"/>
        </w:rPr>
        <w:t xml:space="preserve">Working with </w:t>
      </w:r>
      <w:r w:rsidR="00337818">
        <w:rPr>
          <w:rFonts w:ascii="Arial" w:hAnsi="Arial" w:cs="Arial"/>
          <w:szCs w:val="24"/>
        </w:rPr>
        <w:t xml:space="preserve">the </w:t>
      </w:r>
      <w:r w:rsidR="00B21714">
        <w:rPr>
          <w:rFonts w:ascii="Arial" w:hAnsi="Arial" w:cs="Arial"/>
          <w:szCs w:val="24"/>
        </w:rPr>
        <w:t>State Clearing House to get additional N</w:t>
      </w:r>
      <w:r w:rsidR="00337818">
        <w:rPr>
          <w:rFonts w:ascii="Arial" w:hAnsi="Arial" w:cs="Arial"/>
          <w:szCs w:val="24"/>
        </w:rPr>
        <w:t xml:space="preserve">aloxone throughout the state. It is becoming more widely available and used. Isaiah expressed that Monmouth PD have been issuing Naloxone the last 2 years and carry 2 doses in their field gear. Jodi expressed that the Probation Officers carry 2 doses in their field gear as well and we may possibly be looking at increasing the amount we carry, because of the increase of usage throughout the community. Jill shared with the group that </w:t>
      </w:r>
      <w:proofErr w:type="spellStart"/>
      <w:r w:rsidR="00337818">
        <w:rPr>
          <w:rFonts w:ascii="Arial" w:hAnsi="Arial" w:cs="Arial"/>
          <w:szCs w:val="24"/>
        </w:rPr>
        <w:t>Kloxxado</w:t>
      </w:r>
      <w:proofErr w:type="spellEnd"/>
      <w:r w:rsidR="00337818">
        <w:rPr>
          <w:rFonts w:ascii="Arial" w:hAnsi="Arial" w:cs="Arial"/>
          <w:szCs w:val="24"/>
        </w:rPr>
        <w:t xml:space="preserve"> is a larger dose of Naloxone. </w:t>
      </w:r>
    </w:p>
    <w:p w:rsidR="00EC50D6" w:rsidRDefault="00EC50D6" w:rsidP="00725559">
      <w:pPr>
        <w:tabs>
          <w:tab w:val="left" w:pos="-720"/>
          <w:tab w:val="left" w:pos="0"/>
        </w:tabs>
        <w:suppressAutoHyphens/>
        <w:ind w:left="720" w:hanging="720"/>
        <w:jc w:val="both"/>
        <w:outlineLvl w:val="0"/>
        <w:rPr>
          <w:rFonts w:ascii="Arial" w:hAnsi="Arial" w:cs="Arial"/>
          <w:szCs w:val="24"/>
        </w:rPr>
      </w:pPr>
    </w:p>
    <w:p w:rsidR="00B21714" w:rsidRDefault="00EC50D6"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B815DE">
        <w:rPr>
          <w:rFonts w:ascii="Arial" w:hAnsi="Arial" w:cs="Arial"/>
          <w:szCs w:val="24"/>
        </w:rPr>
        <w:t>A</w:t>
      </w:r>
      <w:r w:rsidR="00337818">
        <w:rPr>
          <w:rFonts w:ascii="Arial" w:hAnsi="Arial" w:cs="Arial"/>
          <w:szCs w:val="24"/>
        </w:rPr>
        <w:t xml:space="preserve"> funding campaign is being developed at an ad agency; more information to come. </w:t>
      </w:r>
      <w:r w:rsidR="00337818" w:rsidRPr="00BC5162">
        <w:rPr>
          <w:rFonts w:ascii="Arial" w:hAnsi="Arial" w:cs="Arial"/>
          <w:i/>
          <w:szCs w:val="24"/>
        </w:rPr>
        <w:t>Jill will share with the group the Legislative Bills around opioids</w:t>
      </w:r>
      <w:r w:rsidR="00B815DE">
        <w:rPr>
          <w:rFonts w:ascii="Arial" w:hAnsi="Arial" w:cs="Arial"/>
          <w:szCs w:val="24"/>
        </w:rPr>
        <w:t xml:space="preserve">. </w:t>
      </w:r>
      <w:r>
        <w:rPr>
          <w:rFonts w:ascii="Arial" w:hAnsi="Arial" w:cs="Arial"/>
          <w:szCs w:val="24"/>
        </w:rPr>
        <w:t>Jill n</w:t>
      </w:r>
      <w:r w:rsidR="00B815DE">
        <w:rPr>
          <w:rFonts w:ascii="Arial" w:hAnsi="Arial" w:cs="Arial"/>
          <w:szCs w:val="24"/>
        </w:rPr>
        <w:t>ow h</w:t>
      </w:r>
      <w:r w:rsidR="00337818">
        <w:rPr>
          <w:rFonts w:ascii="Arial" w:hAnsi="Arial" w:cs="Arial"/>
          <w:szCs w:val="24"/>
        </w:rPr>
        <w:t xml:space="preserve">as a space and is available at the Academy Building every Wednesday. </w:t>
      </w:r>
    </w:p>
    <w:p w:rsidR="00B21714" w:rsidRDefault="00B21714" w:rsidP="00725559">
      <w:pPr>
        <w:tabs>
          <w:tab w:val="left" w:pos="-720"/>
          <w:tab w:val="left" w:pos="0"/>
        </w:tabs>
        <w:suppressAutoHyphens/>
        <w:ind w:left="720" w:hanging="720"/>
        <w:jc w:val="both"/>
        <w:outlineLvl w:val="0"/>
        <w:rPr>
          <w:rFonts w:ascii="Arial" w:hAnsi="Arial" w:cs="Arial"/>
          <w:szCs w:val="24"/>
        </w:rPr>
      </w:pPr>
    </w:p>
    <w:p w:rsidR="00E30040" w:rsidRDefault="00B21714"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EC50D6">
        <w:rPr>
          <w:rFonts w:ascii="Arial" w:hAnsi="Arial" w:cs="Arial"/>
          <w:szCs w:val="24"/>
        </w:rPr>
        <w:t xml:space="preserve">Reminded the group that </w:t>
      </w:r>
      <w:r w:rsidR="00B301CF">
        <w:rPr>
          <w:rFonts w:ascii="Arial" w:hAnsi="Arial" w:cs="Arial"/>
          <w:szCs w:val="24"/>
        </w:rPr>
        <w:t>OPAT is May 8-10, 2023. Message from the flyer “Support OPAT 2023 as we explore what’s working (and what’s not) in substance use prevention and treatment. We gather at OPAT to build a system that results in fewer people misusing drugs and that provides an accessible, humane and supportive response to those strugglin</w:t>
      </w:r>
      <w:r w:rsidR="00936B42">
        <w:rPr>
          <w:rFonts w:ascii="Arial" w:hAnsi="Arial" w:cs="Arial"/>
          <w:szCs w:val="24"/>
        </w:rPr>
        <w:t>g with substance use disorders.”</w:t>
      </w:r>
    </w:p>
    <w:p w:rsidR="00E30040" w:rsidRDefault="00E30040" w:rsidP="00725559">
      <w:pPr>
        <w:tabs>
          <w:tab w:val="left" w:pos="-720"/>
          <w:tab w:val="left" w:pos="0"/>
        </w:tabs>
        <w:suppressAutoHyphens/>
        <w:ind w:left="720" w:hanging="720"/>
        <w:jc w:val="both"/>
        <w:outlineLvl w:val="0"/>
        <w:rPr>
          <w:rFonts w:ascii="Arial" w:hAnsi="Arial" w:cs="Arial"/>
          <w:szCs w:val="24"/>
        </w:rPr>
      </w:pPr>
    </w:p>
    <w:p w:rsidR="00936B42" w:rsidRDefault="00E30040" w:rsidP="00B21714">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Kerry </w:t>
      </w:r>
      <w:proofErr w:type="spellStart"/>
      <w:r>
        <w:rPr>
          <w:rFonts w:ascii="Arial" w:hAnsi="Arial" w:cs="Arial"/>
          <w:szCs w:val="24"/>
        </w:rPr>
        <w:t>Hammerschmith</w:t>
      </w:r>
      <w:proofErr w:type="spellEnd"/>
      <w:r>
        <w:rPr>
          <w:rFonts w:ascii="Arial" w:hAnsi="Arial" w:cs="Arial"/>
          <w:szCs w:val="24"/>
        </w:rPr>
        <w:t xml:space="preserve"> (PCBH)</w:t>
      </w:r>
      <w:r w:rsidR="00B301CF">
        <w:rPr>
          <w:rFonts w:ascii="Arial" w:hAnsi="Arial" w:cs="Arial"/>
          <w:szCs w:val="24"/>
        </w:rPr>
        <w:t xml:space="preserve"> Behavioral </w:t>
      </w:r>
      <w:r w:rsidR="00936B42">
        <w:rPr>
          <w:rFonts w:ascii="Arial" w:hAnsi="Arial" w:cs="Arial"/>
          <w:szCs w:val="24"/>
        </w:rPr>
        <w:t>Health</w:t>
      </w:r>
      <w:r w:rsidR="00B301CF">
        <w:rPr>
          <w:rFonts w:ascii="Arial" w:hAnsi="Arial" w:cs="Arial"/>
          <w:szCs w:val="24"/>
        </w:rPr>
        <w:t xml:space="preserve"> is moving forward with a Resource Network, resulting from Measure 110</w:t>
      </w:r>
      <w:r w:rsidR="00B21714">
        <w:rPr>
          <w:rFonts w:ascii="Arial" w:hAnsi="Arial" w:cs="Arial"/>
          <w:szCs w:val="24"/>
        </w:rPr>
        <w:t xml:space="preserve">. </w:t>
      </w:r>
      <w:r w:rsidR="00B301CF">
        <w:rPr>
          <w:rFonts w:ascii="Arial" w:hAnsi="Arial" w:cs="Arial"/>
          <w:szCs w:val="24"/>
        </w:rPr>
        <w:t xml:space="preserve">They are developing tools, processes and </w:t>
      </w:r>
      <w:r w:rsidR="00936B42">
        <w:rPr>
          <w:rFonts w:ascii="Arial" w:hAnsi="Arial" w:cs="Arial"/>
          <w:szCs w:val="24"/>
        </w:rPr>
        <w:t>hiring new staff</w:t>
      </w:r>
      <w:r w:rsidR="00B301CF">
        <w:rPr>
          <w:rFonts w:ascii="Arial" w:hAnsi="Arial" w:cs="Arial"/>
          <w:szCs w:val="24"/>
        </w:rPr>
        <w:t>. They hired a couple new Peer Su</w:t>
      </w:r>
      <w:r w:rsidR="00936B42">
        <w:rPr>
          <w:rFonts w:ascii="Arial" w:hAnsi="Arial" w:cs="Arial"/>
          <w:szCs w:val="24"/>
        </w:rPr>
        <w:t xml:space="preserve">pport Staff to help with the </w:t>
      </w:r>
      <w:r w:rsidR="00B301CF">
        <w:rPr>
          <w:rFonts w:ascii="Arial" w:hAnsi="Arial" w:cs="Arial"/>
          <w:szCs w:val="24"/>
        </w:rPr>
        <w:t xml:space="preserve">Network team. </w:t>
      </w:r>
      <w:r w:rsidR="00E06F20">
        <w:rPr>
          <w:rFonts w:ascii="Arial" w:hAnsi="Arial" w:cs="Arial"/>
          <w:szCs w:val="24"/>
        </w:rPr>
        <w:t>This</w:t>
      </w:r>
      <w:r w:rsidR="00936B42">
        <w:rPr>
          <w:rFonts w:ascii="Arial" w:hAnsi="Arial" w:cs="Arial"/>
          <w:szCs w:val="24"/>
        </w:rPr>
        <w:t xml:space="preserve"> is another platform for clients to receive</w:t>
      </w:r>
      <w:r w:rsidR="00B301CF">
        <w:rPr>
          <w:rFonts w:ascii="Arial" w:hAnsi="Arial" w:cs="Arial"/>
          <w:szCs w:val="24"/>
        </w:rPr>
        <w:t xml:space="preserve"> additional help and resources in the community. </w:t>
      </w:r>
      <w:r w:rsidR="00AB2E48">
        <w:rPr>
          <w:rFonts w:ascii="Arial" w:hAnsi="Arial" w:cs="Arial"/>
          <w:szCs w:val="24"/>
        </w:rPr>
        <w:t xml:space="preserve">More information to come as the Resource Network develops. </w:t>
      </w:r>
    </w:p>
    <w:p w:rsidR="00AB2E48" w:rsidRDefault="00AB2E48" w:rsidP="00B21714">
      <w:pPr>
        <w:tabs>
          <w:tab w:val="left" w:pos="-720"/>
          <w:tab w:val="left" w:pos="0"/>
        </w:tabs>
        <w:suppressAutoHyphens/>
        <w:ind w:left="720" w:hanging="720"/>
        <w:jc w:val="both"/>
        <w:outlineLvl w:val="0"/>
        <w:rPr>
          <w:rFonts w:ascii="Arial" w:hAnsi="Arial" w:cs="Arial"/>
          <w:szCs w:val="24"/>
        </w:rPr>
      </w:pPr>
    </w:p>
    <w:p w:rsidR="00AB2E48" w:rsidRDefault="00AB2E48" w:rsidP="00B21714">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Jill inquired about Drug Court and how it has been affected after Measure 110. Jodi expressed that Drug Court struggled before Measure 110 and </w:t>
      </w:r>
      <w:proofErr w:type="spellStart"/>
      <w:r>
        <w:rPr>
          <w:rFonts w:ascii="Arial" w:hAnsi="Arial" w:cs="Arial"/>
          <w:szCs w:val="24"/>
        </w:rPr>
        <w:t>Covid</w:t>
      </w:r>
      <w:proofErr w:type="spellEnd"/>
      <w:r>
        <w:rPr>
          <w:rFonts w:ascii="Arial" w:hAnsi="Arial" w:cs="Arial"/>
          <w:szCs w:val="24"/>
        </w:rPr>
        <w:t xml:space="preserve">. Today, 110 has definitely impacted Drug Court throughout the State; and Counties and Courts are trying to adjust. </w:t>
      </w:r>
    </w:p>
    <w:p w:rsidR="00936B42" w:rsidRDefault="00936B42" w:rsidP="00B21714">
      <w:pPr>
        <w:tabs>
          <w:tab w:val="left" w:pos="-720"/>
          <w:tab w:val="left" w:pos="0"/>
        </w:tabs>
        <w:suppressAutoHyphens/>
        <w:ind w:left="720" w:hanging="720"/>
        <w:jc w:val="both"/>
        <w:outlineLvl w:val="0"/>
        <w:rPr>
          <w:rFonts w:ascii="Arial" w:hAnsi="Arial" w:cs="Arial"/>
          <w:szCs w:val="24"/>
        </w:rPr>
      </w:pPr>
    </w:p>
    <w:p w:rsidR="00B301CF" w:rsidRDefault="00936B42" w:rsidP="00B21714">
      <w:pPr>
        <w:tabs>
          <w:tab w:val="left" w:pos="-720"/>
          <w:tab w:val="left" w:pos="0"/>
        </w:tabs>
        <w:suppressAutoHyphens/>
        <w:ind w:left="720" w:hanging="720"/>
        <w:jc w:val="both"/>
        <w:outlineLvl w:val="0"/>
        <w:rPr>
          <w:rFonts w:ascii="Arial" w:hAnsi="Arial" w:cs="Arial"/>
          <w:color w:val="222222"/>
          <w:sz w:val="22"/>
          <w:shd w:val="clear" w:color="auto" w:fill="FFFFFF"/>
        </w:rPr>
      </w:pPr>
      <w:r>
        <w:rPr>
          <w:rFonts w:ascii="Arial" w:hAnsi="Arial" w:cs="Arial"/>
          <w:szCs w:val="24"/>
        </w:rPr>
        <w:tab/>
      </w:r>
      <w:r w:rsidR="00B815DE" w:rsidRPr="00BC5162">
        <w:rPr>
          <w:rFonts w:ascii="Arial" w:hAnsi="Arial" w:cs="Arial"/>
          <w:i/>
          <w:szCs w:val="24"/>
        </w:rPr>
        <w:t xml:space="preserve">Jodi </w:t>
      </w:r>
      <w:r w:rsidR="007D4E21" w:rsidRPr="00BC5162">
        <w:rPr>
          <w:rFonts w:ascii="Arial" w:hAnsi="Arial" w:cs="Arial"/>
          <w:i/>
          <w:szCs w:val="24"/>
        </w:rPr>
        <w:t xml:space="preserve">will share </w:t>
      </w:r>
      <w:r w:rsidR="00BC5162" w:rsidRPr="00BC5162">
        <w:rPr>
          <w:rFonts w:ascii="Arial" w:hAnsi="Arial" w:cs="Arial"/>
          <w:i/>
          <w:szCs w:val="24"/>
        </w:rPr>
        <w:t xml:space="preserve">a press release from </w:t>
      </w:r>
      <w:r w:rsidR="007D4E21" w:rsidRPr="00BC5162">
        <w:rPr>
          <w:rFonts w:ascii="Arial" w:hAnsi="Arial" w:cs="Arial"/>
          <w:i/>
          <w:szCs w:val="24"/>
        </w:rPr>
        <w:t xml:space="preserve">Secretary of State </w:t>
      </w:r>
      <w:proofErr w:type="spellStart"/>
      <w:r w:rsidR="007D4E21" w:rsidRPr="00BC5162">
        <w:rPr>
          <w:rFonts w:ascii="Arial" w:hAnsi="Arial" w:cs="Arial"/>
          <w:i/>
          <w:szCs w:val="24"/>
        </w:rPr>
        <w:t>Shemia</w:t>
      </w:r>
      <w:proofErr w:type="spellEnd"/>
      <w:r w:rsidR="007D4E21" w:rsidRPr="00BC5162">
        <w:rPr>
          <w:rFonts w:ascii="Arial" w:hAnsi="Arial" w:cs="Arial"/>
          <w:i/>
          <w:szCs w:val="24"/>
        </w:rPr>
        <w:t xml:space="preserve"> Fagan</w:t>
      </w:r>
      <w:r w:rsidR="00BC5162" w:rsidRPr="00BC5162">
        <w:rPr>
          <w:rFonts w:ascii="Arial" w:hAnsi="Arial" w:cs="Arial"/>
          <w:i/>
          <w:szCs w:val="24"/>
        </w:rPr>
        <w:t>, regarding an Audit Report of Ballot Measure 110 Implementation</w:t>
      </w:r>
      <w:r w:rsidR="00BC5162">
        <w:rPr>
          <w:rFonts w:ascii="Arial" w:hAnsi="Arial" w:cs="Arial"/>
          <w:szCs w:val="24"/>
        </w:rPr>
        <w:t>.</w:t>
      </w:r>
      <w:r w:rsidR="007D4E21">
        <w:rPr>
          <w:rFonts w:ascii="Arial" w:hAnsi="Arial" w:cs="Arial"/>
          <w:szCs w:val="24"/>
        </w:rPr>
        <w:t xml:space="preserve"> </w:t>
      </w:r>
      <w:r w:rsidR="00BC5162">
        <w:rPr>
          <w:rFonts w:ascii="Arial" w:hAnsi="Arial" w:cs="Arial"/>
          <w:szCs w:val="24"/>
        </w:rPr>
        <w:t xml:space="preserve">Read the full report </w:t>
      </w:r>
      <w:hyperlink r:id="rId6" w:history="1">
        <w:r w:rsidR="00BC5162" w:rsidRPr="002B20A9">
          <w:rPr>
            <w:rStyle w:val="Hyperlink"/>
            <w:rFonts w:ascii="Arial" w:hAnsi="Arial" w:cs="Arial"/>
            <w:sz w:val="22"/>
            <w:shd w:val="clear" w:color="auto" w:fill="FFFFFF"/>
          </w:rPr>
          <w:t>https://sos.oregon.gov/audits/Documents/2023-03.pdf</w:t>
        </w:r>
      </w:hyperlink>
    </w:p>
    <w:p w:rsidR="00BC5162" w:rsidRDefault="00BC5162" w:rsidP="00B21714">
      <w:pPr>
        <w:tabs>
          <w:tab w:val="left" w:pos="-720"/>
          <w:tab w:val="left" w:pos="0"/>
        </w:tabs>
        <w:suppressAutoHyphens/>
        <w:ind w:left="720" w:hanging="720"/>
        <w:jc w:val="both"/>
        <w:outlineLvl w:val="0"/>
        <w:rPr>
          <w:rFonts w:ascii="Arial" w:hAnsi="Arial" w:cs="Arial"/>
          <w:color w:val="222222"/>
          <w:sz w:val="22"/>
          <w:shd w:val="clear" w:color="auto" w:fill="FFFFFF"/>
        </w:rPr>
      </w:pPr>
    </w:p>
    <w:p w:rsidR="00BC5162" w:rsidRDefault="00BC5162" w:rsidP="00B21714">
      <w:pPr>
        <w:tabs>
          <w:tab w:val="left" w:pos="-720"/>
          <w:tab w:val="left" w:pos="0"/>
        </w:tabs>
        <w:suppressAutoHyphens/>
        <w:ind w:left="720" w:hanging="720"/>
        <w:jc w:val="both"/>
        <w:outlineLvl w:val="0"/>
        <w:rPr>
          <w:rFonts w:ascii="Arial" w:hAnsi="Arial" w:cs="Arial"/>
          <w:color w:val="222222"/>
          <w:sz w:val="22"/>
          <w:shd w:val="clear" w:color="auto" w:fill="FFFFFF"/>
        </w:rPr>
      </w:pP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s>
        <w:suppressAutoHyphens/>
        <w:jc w:val="both"/>
        <w:rPr>
          <w:rFonts w:ascii="Arial" w:hAnsi="Arial" w:cs="Arial"/>
          <w:spacing w:val="-3"/>
          <w:szCs w:val="24"/>
        </w:rPr>
      </w:pPr>
      <w:r w:rsidRPr="00E96973">
        <w:rPr>
          <w:rFonts w:ascii="Arial" w:hAnsi="Arial" w:cs="Arial"/>
          <w:spacing w:val="-3"/>
          <w:szCs w:val="24"/>
        </w:rPr>
        <w:t xml:space="preserve">The meeting was adjourned at </w:t>
      </w:r>
      <w:r w:rsidR="00E30040">
        <w:rPr>
          <w:rFonts w:ascii="Arial" w:hAnsi="Arial" w:cs="Arial"/>
          <w:spacing w:val="-3"/>
          <w:szCs w:val="24"/>
        </w:rPr>
        <w:t>12:41</w:t>
      </w:r>
      <w:r w:rsidRPr="00E96973">
        <w:rPr>
          <w:rFonts w:ascii="Arial" w:hAnsi="Arial" w:cs="Arial"/>
          <w:spacing w:val="-3"/>
          <w:szCs w:val="24"/>
        </w:rPr>
        <w:t xml:space="preserve"> p</w:t>
      </w:r>
      <w:r w:rsidR="00E30040">
        <w:rPr>
          <w:rFonts w:ascii="Arial" w:hAnsi="Arial" w:cs="Arial"/>
          <w:spacing w:val="-3"/>
          <w:szCs w:val="24"/>
        </w:rPr>
        <w:t>.</w:t>
      </w:r>
      <w:r w:rsidRPr="00E96973">
        <w:rPr>
          <w:rFonts w:ascii="Arial" w:hAnsi="Arial" w:cs="Arial"/>
          <w:spacing w:val="-3"/>
          <w:szCs w:val="24"/>
        </w:rPr>
        <w:t xml:space="preserve">m. </w:t>
      </w:r>
    </w:p>
    <w:p w:rsidR="00F72D9E" w:rsidRDefault="00F72D9E" w:rsidP="00F72D9E">
      <w:pPr>
        <w:tabs>
          <w:tab w:val="left" w:pos="-720"/>
        </w:tabs>
        <w:suppressAutoHyphens/>
        <w:jc w:val="both"/>
        <w:rPr>
          <w:rFonts w:ascii="Arial" w:hAnsi="Arial" w:cs="Arial"/>
          <w:spacing w:val="-3"/>
          <w:szCs w:val="24"/>
        </w:rPr>
      </w:pPr>
      <w:r>
        <w:rPr>
          <w:rFonts w:ascii="Arial" w:hAnsi="Arial" w:cs="Arial"/>
          <w:spacing w:val="-3"/>
          <w:szCs w:val="24"/>
        </w:rPr>
        <w:t>N</w:t>
      </w:r>
      <w:r w:rsidRPr="00E96973">
        <w:rPr>
          <w:rFonts w:ascii="Arial" w:hAnsi="Arial" w:cs="Arial"/>
          <w:spacing w:val="-3"/>
          <w:szCs w:val="24"/>
        </w:rPr>
        <w:t>ext LAPPC meeting date is</w:t>
      </w:r>
      <w:r w:rsidR="00E30040">
        <w:rPr>
          <w:rFonts w:ascii="Arial" w:hAnsi="Arial" w:cs="Arial"/>
          <w:spacing w:val="-3"/>
          <w:szCs w:val="24"/>
        </w:rPr>
        <w:t xml:space="preserve"> March 1, 2023</w:t>
      </w:r>
    </w:p>
    <w:p w:rsidR="00F72D9E" w:rsidRPr="00E96973" w:rsidRDefault="00F72D9E" w:rsidP="00F72D9E">
      <w:pPr>
        <w:tabs>
          <w:tab w:val="left" w:pos="-720"/>
        </w:tabs>
        <w:suppressAutoHyphens/>
        <w:jc w:val="both"/>
        <w:rPr>
          <w:rFonts w:ascii="Arial" w:hAnsi="Arial" w:cs="Arial"/>
          <w:spacing w:val="-3"/>
          <w:szCs w:val="24"/>
        </w:rPr>
      </w:pPr>
    </w:p>
    <w:p w:rsidR="00F72D9E" w:rsidRPr="00E96973" w:rsidRDefault="00F72D9E" w:rsidP="00F72D9E">
      <w:pPr>
        <w:tabs>
          <w:tab w:val="right" w:pos="9360"/>
        </w:tabs>
        <w:suppressAutoHyphens/>
        <w:ind w:firstLine="720"/>
        <w:jc w:val="both"/>
        <w:outlineLvl w:val="0"/>
        <w:rPr>
          <w:rFonts w:ascii="Arial" w:hAnsi="Arial" w:cs="Arial"/>
          <w:spacing w:val="-3"/>
          <w:szCs w:val="24"/>
        </w:rPr>
      </w:pPr>
    </w:p>
    <w:p w:rsidR="00F72D9E" w:rsidRPr="00E96973" w:rsidRDefault="00F72D9E" w:rsidP="00F72D9E">
      <w:pPr>
        <w:tabs>
          <w:tab w:val="right" w:pos="9360"/>
        </w:tabs>
        <w:suppressAutoHyphens/>
        <w:jc w:val="both"/>
        <w:outlineLvl w:val="0"/>
        <w:rPr>
          <w:rFonts w:ascii="Arial" w:hAnsi="Arial" w:cs="Arial"/>
          <w:spacing w:val="-3"/>
          <w:szCs w:val="24"/>
        </w:rPr>
      </w:pPr>
      <w:r w:rsidRPr="00E96973">
        <w:rPr>
          <w:rFonts w:ascii="Arial" w:hAnsi="Arial" w:cs="Arial"/>
          <w:spacing w:val="-3"/>
          <w:szCs w:val="24"/>
        </w:rPr>
        <w:t xml:space="preserve">Minutes: </w:t>
      </w:r>
      <w:r>
        <w:rPr>
          <w:rFonts w:ascii="Arial" w:hAnsi="Arial" w:cs="Arial"/>
          <w:spacing w:val="-3"/>
          <w:szCs w:val="24"/>
        </w:rPr>
        <w:t>Sam Hittle</w:t>
      </w:r>
    </w:p>
    <w:p w:rsidR="001238EC" w:rsidRDefault="001238EC"/>
    <w:sectPr w:rsidR="001238EC" w:rsidSect="003D2663">
      <w:headerReference w:type="default" r:id="rId7"/>
      <w:endnotePr>
        <w:numFmt w:val="decimal"/>
      </w:endnotePr>
      <w:pgSz w:w="12240" w:h="15840" w:code="1"/>
      <w:pgMar w:top="540" w:right="1260" w:bottom="990" w:left="1350" w:header="446"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D9E" w:rsidRDefault="00F72D9E" w:rsidP="00F72D9E">
      <w:r>
        <w:separator/>
      </w:r>
    </w:p>
  </w:endnote>
  <w:endnote w:type="continuationSeparator" w:id="0">
    <w:p w:rsidR="00F72D9E" w:rsidRDefault="00F72D9E" w:rsidP="00F7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D9E" w:rsidRDefault="00F72D9E" w:rsidP="00F72D9E">
      <w:r>
        <w:separator/>
      </w:r>
    </w:p>
  </w:footnote>
  <w:footnote w:type="continuationSeparator" w:id="0">
    <w:p w:rsidR="00F72D9E" w:rsidRDefault="00F72D9E" w:rsidP="00F7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F14" w:rsidRPr="00B1303B" w:rsidRDefault="00BB6751">
    <w:pPr>
      <w:tabs>
        <w:tab w:val="left" w:pos="-720"/>
      </w:tabs>
      <w:suppressAutoHyphens/>
      <w:jc w:val="both"/>
      <w:rPr>
        <w:rFonts w:ascii="Arial" w:hAnsi="Arial" w:cs="Arial"/>
        <w:spacing w:val="-3"/>
        <w:sz w:val="16"/>
      </w:rPr>
    </w:pPr>
    <w:r w:rsidRPr="00B1303B">
      <w:rPr>
        <w:rFonts w:ascii="Arial" w:hAnsi="Arial" w:cs="Arial"/>
        <w:spacing w:val="-3"/>
        <w:sz w:val="16"/>
      </w:rPr>
      <w:t>L</w:t>
    </w:r>
    <w:r>
      <w:rPr>
        <w:rFonts w:ascii="Arial" w:hAnsi="Arial" w:cs="Arial"/>
        <w:spacing w:val="-3"/>
        <w:sz w:val="16"/>
      </w:rPr>
      <w:t>A</w:t>
    </w:r>
    <w:r w:rsidRPr="00B1303B">
      <w:rPr>
        <w:rFonts w:ascii="Arial" w:hAnsi="Arial" w:cs="Arial"/>
        <w:spacing w:val="-3"/>
        <w:sz w:val="16"/>
      </w:rPr>
      <w:t>P</w:t>
    </w:r>
    <w:r w:rsidR="00F72D9E">
      <w:rPr>
        <w:rFonts w:ascii="Arial" w:hAnsi="Arial" w:cs="Arial"/>
        <w:spacing w:val="-3"/>
        <w:sz w:val="16"/>
      </w:rPr>
      <w:t xml:space="preserve">PC </w:t>
    </w:r>
    <w:r w:rsidR="00EC50D6">
      <w:rPr>
        <w:rFonts w:ascii="Arial" w:hAnsi="Arial" w:cs="Arial"/>
        <w:spacing w:val="-3"/>
        <w:sz w:val="16"/>
      </w:rPr>
      <w:t>February 1, 2023</w:t>
    </w:r>
  </w:p>
  <w:p w:rsidR="00831F14" w:rsidRPr="00B1303B" w:rsidRDefault="00BB6751">
    <w:pPr>
      <w:tabs>
        <w:tab w:val="left" w:pos="-720"/>
      </w:tabs>
      <w:suppressAutoHyphens/>
      <w:jc w:val="both"/>
      <w:rPr>
        <w:rFonts w:ascii="Arial" w:hAnsi="Arial" w:cs="Arial"/>
        <w:spacing w:val="-3"/>
        <w:sz w:val="16"/>
      </w:rPr>
    </w:pPr>
    <w:r w:rsidRPr="00B1303B">
      <w:rPr>
        <w:rFonts w:ascii="Arial" w:hAnsi="Arial" w:cs="Arial"/>
        <w:spacing w:val="-3"/>
        <w:sz w:val="16"/>
      </w:rPr>
      <w:t xml:space="preserve">Page:  </w:t>
    </w:r>
    <w:r w:rsidRPr="00B1303B">
      <w:rPr>
        <w:rFonts w:ascii="Arial" w:hAnsi="Arial" w:cs="Arial"/>
        <w:spacing w:val="-3"/>
        <w:sz w:val="16"/>
      </w:rPr>
      <w:fldChar w:fldCharType="begin"/>
    </w:r>
    <w:r w:rsidRPr="00B1303B">
      <w:rPr>
        <w:rFonts w:ascii="Arial" w:hAnsi="Arial" w:cs="Arial"/>
        <w:spacing w:val="-3"/>
        <w:sz w:val="16"/>
      </w:rPr>
      <w:instrText>page \* arabic</w:instrText>
    </w:r>
    <w:r w:rsidRPr="00B1303B">
      <w:rPr>
        <w:rFonts w:ascii="Arial" w:hAnsi="Arial" w:cs="Arial"/>
        <w:spacing w:val="-3"/>
        <w:sz w:val="16"/>
      </w:rPr>
      <w:fldChar w:fldCharType="separate"/>
    </w:r>
    <w:r w:rsidR="007771D9">
      <w:rPr>
        <w:rFonts w:ascii="Arial" w:hAnsi="Arial" w:cs="Arial"/>
        <w:noProof/>
        <w:spacing w:val="-3"/>
        <w:sz w:val="16"/>
      </w:rPr>
      <w:t>3</w:t>
    </w:r>
    <w:r w:rsidRPr="00B1303B">
      <w:rPr>
        <w:rFonts w:ascii="Arial" w:hAnsi="Arial" w:cs="Arial"/>
        <w:spacing w:val="-3"/>
        <w:sz w:val="16"/>
      </w:rPr>
      <w:fldChar w:fldCharType="end"/>
    </w:r>
  </w:p>
  <w:p w:rsidR="00831F14" w:rsidRDefault="007771D9">
    <w:pPr>
      <w:tabs>
        <w:tab w:val="left" w:pos="-720"/>
      </w:tabs>
      <w:suppressAutoHyphens/>
      <w:jc w:val="both"/>
      <w:rPr>
        <w:rFonts w:ascii="CG Times" w:hAnsi="CG Times"/>
        <w:spacing w:val="-3"/>
        <w:sz w:val="16"/>
      </w:rPr>
    </w:pPr>
  </w:p>
  <w:p w:rsidR="00831F14" w:rsidRDefault="007771D9">
    <w:pPr>
      <w:tabs>
        <w:tab w:val="left" w:pos="-720"/>
      </w:tabs>
      <w:suppressAutoHyphens/>
      <w:jc w:val="both"/>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9E"/>
    <w:rsid w:val="000D5DB3"/>
    <w:rsid w:val="001022C4"/>
    <w:rsid w:val="001128EE"/>
    <w:rsid w:val="001238EC"/>
    <w:rsid w:val="00291F0B"/>
    <w:rsid w:val="002D6BD7"/>
    <w:rsid w:val="003306F3"/>
    <w:rsid w:val="00337818"/>
    <w:rsid w:val="005E61DE"/>
    <w:rsid w:val="00725559"/>
    <w:rsid w:val="007771D9"/>
    <w:rsid w:val="007C0B5B"/>
    <w:rsid w:val="007D4E21"/>
    <w:rsid w:val="00936B42"/>
    <w:rsid w:val="00AB2E48"/>
    <w:rsid w:val="00B006AF"/>
    <w:rsid w:val="00B21714"/>
    <w:rsid w:val="00B301CF"/>
    <w:rsid w:val="00B815DE"/>
    <w:rsid w:val="00BB6751"/>
    <w:rsid w:val="00BC5162"/>
    <w:rsid w:val="00D04FB3"/>
    <w:rsid w:val="00E06F20"/>
    <w:rsid w:val="00E30040"/>
    <w:rsid w:val="00E940C3"/>
    <w:rsid w:val="00EC50D6"/>
    <w:rsid w:val="00F72D9E"/>
    <w:rsid w:val="00FE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C6762"/>
  <w15:chartTrackingRefBased/>
  <w15:docId w15:val="{985F665D-FAC2-45EB-B68B-089C2CA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9E"/>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F72D9E"/>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qFormat/>
    <w:rsid w:val="00F72D9E"/>
    <w:pPr>
      <w:keepNext/>
      <w:tabs>
        <w:tab w:val="left" w:pos="-720"/>
      </w:tabs>
      <w:suppressAutoHyphens/>
      <w:jc w:val="both"/>
      <w:outlineLvl w:val="2"/>
    </w:pPr>
    <w:rPr>
      <w:rFonts w:ascii="CG Times" w:hAnsi="CG Times"/>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D9E"/>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F72D9E"/>
    <w:rPr>
      <w:rFonts w:ascii="CG Times" w:eastAsia="Times New Roman" w:hAnsi="CG Times" w:cs="Times New Roman"/>
      <w:b/>
      <w:snapToGrid w:val="0"/>
      <w:spacing w:val="-3"/>
      <w:szCs w:val="20"/>
    </w:rPr>
  </w:style>
  <w:style w:type="paragraph" w:styleId="Header">
    <w:name w:val="header"/>
    <w:basedOn w:val="Normal"/>
    <w:link w:val="HeaderChar"/>
    <w:uiPriority w:val="99"/>
    <w:unhideWhenUsed/>
    <w:rsid w:val="00F72D9E"/>
    <w:pPr>
      <w:tabs>
        <w:tab w:val="center" w:pos="4680"/>
        <w:tab w:val="right" w:pos="9360"/>
      </w:tabs>
    </w:pPr>
  </w:style>
  <w:style w:type="character" w:customStyle="1" w:styleId="HeaderChar">
    <w:name w:val="Header Char"/>
    <w:basedOn w:val="DefaultParagraphFont"/>
    <w:link w:val="Header"/>
    <w:uiPriority w:val="99"/>
    <w:rsid w:val="00F72D9E"/>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F72D9E"/>
    <w:pPr>
      <w:tabs>
        <w:tab w:val="center" w:pos="4680"/>
        <w:tab w:val="right" w:pos="9360"/>
      </w:tabs>
    </w:pPr>
  </w:style>
  <w:style w:type="character" w:customStyle="1" w:styleId="FooterChar">
    <w:name w:val="Footer Char"/>
    <w:basedOn w:val="DefaultParagraphFont"/>
    <w:link w:val="Footer"/>
    <w:uiPriority w:val="99"/>
    <w:rsid w:val="00F72D9E"/>
    <w:rPr>
      <w:rFonts w:ascii="Courier" w:eastAsia="Times New Roman" w:hAnsi="Courier" w:cs="Times New Roman"/>
      <w:snapToGrid w:val="0"/>
      <w:sz w:val="24"/>
      <w:szCs w:val="20"/>
    </w:rPr>
  </w:style>
  <w:style w:type="character" w:styleId="Hyperlink">
    <w:name w:val="Hyperlink"/>
    <w:basedOn w:val="DefaultParagraphFont"/>
    <w:uiPriority w:val="99"/>
    <w:unhideWhenUsed/>
    <w:rsid w:val="00BC5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s.oregon.gov/audits/Documents/2023-03.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PolkCounty</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6</cp:revision>
  <dcterms:created xsi:type="dcterms:W3CDTF">2023-02-02T01:00:00Z</dcterms:created>
  <dcterms:modified xsi:type="dcterms:W3CDTF">2023-03-02T00:33:00Z</dcterms:modified>
</cp:coreProperties>
</file>