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0E" w:rsidRPr="00CC498B" w:rsidRDefault="00E73A0E" w:rsidP="00E73A0E">
      <w:pPr>
        <w:jc w:val="center"/>
        <w:rPr>
          <w:rFonts w:ascii="Palatino Linotype" w:hAnsi="Palatino Linotype"/>
          <w:b/>
        </w:rPr>
      </w:pPr>
      <w:r w:rsidRPr="00CC498B">
        <w:rPr>
          <w:rFonts w:ascii="Palatino Linotype" w:hAnsi="Palatino Linotype"/>
          <w:b/>
        </w:rPr>
        <w:t>LOCAL ADDICTION PREVENTION AND PLANNING COMMITTEE</w:t>
      </w:r>
    </w:p>
    <w:p w:rsidR="00E73A0E" w:rsidRPr="00CC498B" w:rsidRDefault="00E73A0E" w:rsidP="00E73A0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December 6, 2017</w:t>
      </w:r>
    </w:p>
    <w:p w:rsidR="00E73A0E" w:rsidRPr="00CA498E" w:rsidRDefault="00E73A0E" w:rsidP="00E73A0E">
      <w:pPr>
        <w:jc w:val="center"/>
        <w:rPr>
          <w:rFonts w:ascii="Palatino Linotype" w:hAnsi="Palatino Linotype"/>
          <w:b/>
          <w:sz w:val="16"/>
          <w:szCs w:val="16"/>
        </w:rPr>
      </w:pPr>
    </w:p>
    <w:p w:rsidR="00E73A0E" w:rsidRDefault="00E73A0E" w:rsidP="00E73A0E">
      <w:pPr>
        <w:jc w:val="center"/>
        <w:rPr>
          <w:rFonts w:ascii="Palatino Linotype" w:hAnsi="Palatino Linotype"/>
          <w:b/>
          <w:sz w:val="22"/>
          <w:szCs w:val="22"/>
        </w:rPr>
      </w:pPr>
      <w:r w:rsidRPr="00CC498B">
        <w:rPr>
          <w:rFonts w:ascii="Palatino Linotype" w:hAnsi="Palatino Linotype"/>
          <w:b/>
          <w:sz w:val="22"/>
          <w:szCs w:val="22"/>
        </w:rPr>
        <w:t>Present:</w:t>
      </w:r>
      <w:r>
        <w:rPr>
          <w:rFonts w:ascii="Palatino Linotype" w:hAnsi="Palatino Linotype"/>
          <w:b/>
          <w:sz w:val="22"/>
          <w:szCs w:val="22"/>
        </w:rPr>
        <w:t xml:space="preserve"> Mark Davis, Sara Dobson, Jennifer </w:t>
      </w:r>
      <w:proofErr w:type="spellStart"/>
      <w:r>
        <w:rPr>
          <w:rFonts w:ascii="Palatino Linotype" w:hAnsi="Palatino Linotype"/>
          <w:b/>
          <w:sz w:val="22"/>
          <w:szCs w:val="22"/>
        </w:rPr>
        <w:t>Lief</w:t>
      </w:r>
      <w:proofErr w:type="spellEnd"/>
      <w:r>
        <w:rPr>
          <w:rFonts w:ascii="Palatino Linotype" w:hAnsi="Palatino Linotype"/>
          <w:b/>
          <w:sz w:val="22"/>
          <w:szCs w:val="22"/>
        </w:rPr>
        <w:t>, Jodi Merritt, Beth Freelander, Linda Miller, Kirk Hildebrand and Katie Martin</w:t>
      </w:r>
    </w:p>
    <w:p w:rsidR="00E73A0E" w:rsidRDefault="00E73A0E" w:rsidP="00E73A0E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E73A0E" w:rsidRPr="00CC498B" w:rsidRDefault="00E73A0E" w:rsidP="00E73A0E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Regrets: Aaron Felton, Chief Darrell </w:t>
      </w:r>
      <w:proofErr w:type="spellStart"/>
      <w:r>
        <w:rPr>
          <w:rFonts w:ascii="Palatino Linotype" w:hAnsi="Palatino Linotype"/>
          <w:b/>
          <w:sz w:val="22"/>
          <w:szCs w:val="22"/>
        </w:rPr>
        <w:t>Tallen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 and Commissioner Mike Ainsworth</w:t>
      </w:r>
    </w:p>
    <w:p w:rsidR="00E73A0E" w:rsidRPr="00CA498E" w:rsidRDefault="00E73A0E" w:rsidP="00E73A0E">
      <w:pPr>
        <w:jc w:val="center"/>
        <w:rPr>
          <w:rFonts w:ascii="Palatino Linotype" w:hAnsi="Palatino Linotype"/>
          <w:b/>
          <w:sz w:val="16"/>
          <w:szCs w:val="16"/>
        </w:rPr>
      </w:pPr>
    </w:p>
    <w:tbl>
      <w:tblPr>
        <w:tblW w:w="144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8399"/>
        <w:gridCol w:w="3453"/>
      </w:tblGrid>
      <w:tr w:rsidR="00E73A0E" w:rsidRPr="00E66FD7" w:rsidTr="00F24E9D">
        <w:trPr>
          <w:trHeight w:val="530"/>
        </w:trPr>
        <w:tc>
          <w:tcPr>
            <w:tcW w:w="2595" w:type="dxa"/>
            <w:vAlign w:val="center"/>
          </w:tcPr>
          <w:p w:rsidR="00E73A0E" w:rsidRPr="00E66FD7" w:rsidRDefault="00E73A0E" w:rsidP="00F24E9D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TOPIC</w:t>
            </w:r>
          </w:p>
        </w:tc>
        <w:tc>
          <w:tcPr>
            <w:tcW w:w="8399" w:type="dxa"/>
            <w:vAlign w:val="center"/>
          </w:tcPr>
          <w:p w:rsidR="00E73A0E" w:rsidRPr="00E66FD7" w:rsidRDefault="00E73A0E" w:rsidP="00F24E9D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DISCUSSION</w:t>
            </w:r>
          </w:p>
        </w:tc>
        <w:tc>
          <w:tcPr>
            <w:tcW w:w="3453" w:type="dxa"/>
            <w:vAlign w:val="center"/>
          </w:tcPr>
          <w:p w:rsidR="00E73A0E" w:rsidRPr="00E66FD7" w:rsidRDefault="00E73A0E" w:rsidP="00F24E9D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  <w:tr w:rsidR="00E73A0E" w:rsidRPr="00E66FD7" w:rsidTr="00F24E9D">
        <w:trPr>
          <w:trHeight w:val="773"/>
        </w:trPr>
        <w:tc>
          <w:tcPr>
            <w:tcW w:w="2595" w:type="dxa"/>
            <w:vAlign w:val="center"/>
          </w:tcPr>
          <w:p w:rsidR="00E73A0E" w:rsidRPr="00F74085" w:rsidRDefault="00E73A0E" w:rsidP="00F24E9D">
            <w:pPr>
              <w:rPr>
                <w:rFonts w:ascii="Palatino Linotype" w:hAnsi="Palatino Linotype"/>
                <w:sz w:val="22"/>
                <w:szCs w:val="22"/>
              </w:rPr>
            </w:pPr>
            <w:r w:rsidRPr="00F74085">
              <w:rPr>
                <w:rFonts w:ascii="Palatino Linotype" w:hAnsi="Palatino Linotype"/>
                <w:b/>
                <w:sz w:val="22"/>
                <w:szCs w:val="22"/>
              </w:rPr>
              <w:t xml:space="preserve">Welcome, Introductions, Minutes </w:t>
            </w:r>
          </w:p>
        </w:tc>
        <w:tc>
          <w:tcPr>
            <w:tcW w:w="8399" w:type="dxa"/>
            <w:vAlign w:val="center"/>
          </w:tcPr>
          <w:p w:rsidR="00E73A0E" w:rsidRPr="00CC498B" w:rsidRDefault="00E73A0E" w:rsidP="00F24E9D">
            <w:pPr>
              <w:spacing w:before="120" w:after="1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Minutes from November </w:t>
            </w:r>
            <w:proofErr w:type="gramStart"/>
            <w:r>
              <w:rPr>
                <w:rFonts w:ascii="Palatino Linotype" w:hAnsi="Palatino Linotype"/>
                <w:sz w:val="22"/>
                <w:szCs w:val="22"/>
              </w:rPr>
              <w:t>were approved</w:t>
            </w:r>
            <w:proofErr w:type="gramEnd"/>
            <w:r>
              <w:rPr>
                <w:rFonts w:ascii="Palatino Linotype" w:hAnsi="Palatino Linotype"/>
                <w:sz w:val="22"/>
                <w:szCs w:val="22"/>
              </w:rPr>
              <w:t xml:space="preserve">.  </w:t>
            </w:r>
          </w:p>
        </w:tc>
        <w:tc>
          <w:tcPr>
            <w:tcW w:w="3453" w:type="dxa"/>
            <w:vAlign w:val="center"/>
          </w:tcPr>
          <w:p w:rsidR="00E73A0E" w:rsidRPr="00CC498B" w:rsidRDefault="00E73A0E" w:rsidP="00E73A0E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CC498B">
              <w:rPr>
                <w:rFonts w:ascii="Palatino Linotype" w:hAnsi="Palatino Linotype"/>
                <w:sz w:val="22"/>
                <w:szCs w:val="22"/>
              </w:rPr>
              <w:t>Information</w:t>
            </w:r>
          </w:p>
        </w:tc>
      </w:tr>
      <w:tr w:rsidR="00E73A0E" w:rsidRPr="00E66FD7" w:rsidTr="00F24E9D">
        <w:trPr>
          <w:trHeight w:val="701"/>
        </w:trPr>
        <w:tc>
          <w:tcPr>
            <w:tcW w:w="2595" w:type="dxa"/>
            <w:vAlign w:val="center"/>
          </w:tcPr>
          <w:p w:rsidR="00E73A0E" w:rsidRPr="00F74085" w:rsidRDefault="00E73A0E" w:rsidP="00F24E9D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Sub-Committee and By-Law info</w:t>
            </w:r>
          </w:p>
        </w:tc>
        <w:tc>
          <w:tcPr>
            <w:tcW w:w="8399" w:type="dxa"/>
          </w:tcPr>
          <w:p w:rsidR="00E73A0E" w:rsidRDefault="00E73A0E" w:rsidP="00F24E9D"/>
          <w:p w:rsidR="00E73A0E" w:rsidRDefault="00E73A0E" w:rsidP="00F24E9D">
            <w:r>
              <w:t xml:space="preserve">-Review of sub committee’s updates of the bylaws.  Discussion </w:t>
            </w:r>
            <w:proofErr w:type="gramStart"/>
            <w:r>
              <w:t>was had</w:t>
            </w:r>
            <w:proofErr w:type="gramEnd"/>
            <w:r>
              <w:t xml:space="preserve"> around adding a member to LAPPC from the Heath advisory board.  Beth Freelander mentioned that it would be helpful to report to the health advisory board about events/ trainings that we will have for the upcoming year.</w:t>
            </w:r>
          </w:p>
          <w:p w:rsidR="00E73A0E" w:rsidRDefault="00E73A0E" w:rsidP="00F24E9D"/>
          <w:p w:rsidR="00E73A0E" w:rsidRDefault="00E73A0E" w:rsidP="00F24E9D">
            <w:r>
              <w:t xml:space="preserve">-Jennifer </w:t>
            </w:r>
            <w:proofErr w:type="spellStart"/>
            <w:r>
              <w:t>Lief</w:t>
            </w:r>
            <w:proofErr w:type="spellEnd"/>
            <w:r>
              <w:t xml:space="preserve"> will identify who to speak to better understand the “have </w:t>
            </w:r>
            <w:proofErr w:type="spellStart"/>
            <w:r>
              <w:t>tos</w:t>
            </w:r>
            <w:proofErr w:type="spellEnd"/>
            <w:r>
              <w:t xml:space="preserve">” of the bylaws.  It is unclear what of the bylaw content has to </w:t>
            </w:r>
            <w:proofErr w:type="gramStart"/>
            <w:r>
              <w:t>be done</w:t>
            </w:r>
            <w:proofErr w:type="gramEnd"/>
            <w:r>
              <w:t xml:space="preserve"> or what the committee has leniency on.</w:t>
            </w:r>
          </w:p>
          <w:p w:rsidR="00E73A0E" w:rsidRDefault="00E73A0E" w:rsidP="00F24E9D"/>
          <w:p w:rsidR="00E73A0E" w:rsidRDefault="00E73A0E" w:rsidP="00F24E9D">
            <w:r>
              <w:t xml:space="preserve">-For outstanding members, we need to recruit additional attendees to get a more diverse group.  Have investment from other agencies as well.  Look at WOU.  Sara recommends writing a “letter of recruitment” to send out to various agencies.  Mark Davis will compile a letter to bring back to the next committee.  Email ideas to Mark of potential member referrals.  Jodi mentioned that a school representative </w:t>
            </w:r>
            <w:proofErr w:type="gramStart"/>
            <w:r>
              <w:t>is needed</w:t>
            </w:r>
            <w:proofErr w:type="gramEnd"/>
            <w:r>
              <w:t xml:space="preserve"> due to recent legislature. We will review those suggestions at next meeting.</w:t>
            </w:r>
          </w:p>
          <w:p w:rsidR="00E73A0E" w:rsidRDefault="00E73A0E" w:rsidP="00F24E9D"/>
          <w:p w:rsidR="00E73A0E" w:rsidRDefault="00E73A0E" w:rsidP="00F24E9D">
            <w:r>
              <w:t>-The committee will put together a welcome packet.  This will include info on LAPPC and an org chart.</w:t>
            </w:r>
          </w:p>
          <w:p w:rsidR="00E73A0E" w:rsidRDefault="00E73A0E" w:rsidP="00F24E9D"/>
          <w:p w:rsidR="00E73A0E" w:rsidRDefault="00E73A0E" w:rsidP="00F24E9D">
            <w:r>
              <w:lastRenderedPageBreak/>
              <w:t xml:space="preserve">-Agenda and notes will need to </w:t>
            </w:r>
            <w:proofErr w:type="gramStart"/>
            <w:r>
              <w:t>be posted</w:t>
            </w:r>
            <w:proofErr w:type="gramEnd"/>
            <w:r>
              <w:t xml:space="preserve"> on public site as well as meeting dates and times.</w:t>
            </w:r>
          </w:p>
          <w:p w:rsidR="00E73A0E" w:rsidRDefault="00E73A0E" w:rsidP="00F24E9D"/>
          <w:p w:rsidR="00E73A0E" w:rsidRDefault="00E73A0E" w:rsidP="00F24E9D">
            <w:r>
              <w:t xml:space="preserve">-Voting practices as dictated in the bylaws </w:t>
            </w:r>
            <w:proofErr w:type="gramStart"/>
            <w:r>
              <w:t>will be upheld</w:t>
            </w:r>
            <w:proofErr w:type="gramEnd"/>
            <w:r>
              <w:t xml:space="preserve">. </w:t>
            </w:r>
          </w:p>
          <w:p w:rsidR="00E73A0E" w:rsidRDefault="00E73A0E" w:rsidP="00F24E9D"/>
          <w:p w:rsidR="00E73A0E" w:rsidRDefault="00E73A0E" w:rsidP="00F24E9D">
            <w:r>
              <w:t xml:space="preserve">-Bylaws </w:t>
            </w:r>
            <w:proofErr w:type="gramStart"/>
            <w:r>
              <w:t>will be presented</w:t>
            </w:r>
            <w:proofErr w:type="gramEnd"/>
            <w:r>
              <w:t xml:space="preserve"> to board of commissioners and was approved by committee to present to board of commissioners.</w:t>
            </w:r>
          </w:p>
          <w:p w:rsidR="00E73A0E" w:rsidRPr="00CC498B" w:rsidRDefault="00E73A0E" w:rsidP="00F24E9D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3" w:type="dxa"/>
            <w:vAlign w:val="center"/>
          </w:tcPr>
          <w:p w:rsidR="00E73A0E" w:rsidRPr="00CC498B" w:rsidRDefault="00E73A0E" w:rsidP="00E73A0E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CC498B">
              <w:rPr>
                <w:rFonts w:ascii="Palatino Linotype" w:hAnsi="Palatino Linotype"/>
                <w:sz w:val="22"/>
                <w:szCs w:val="22"/>
              </w:rPr>
              <w:lastRenderedPageBreak/>
              <w:t>Infor</w:t>
            </w:r>
            <w:r>
              <w:rPr>
                <w:rFonts w:ascii="Palatino Linotype" w:hAnsi="Palatino Linotype"/>
                <w:sz w:val="22"/>
                <w:szCs w:val="22"/>
              </w:rPr>
              <w:t>mation/Discussion</w:t>
            </w:r>
          </w:p>
        </w:tc>
      </w:tr>
      <w:tr w:rsidR="00E73A0E" w:rsidRPr="00E66FD7" w:rsidTr="00F24E9D">
        <w:trPr>
          <w:trHeight w:val="701"/>
        </w:trPr>
        <w:tc>
          <w:tcPr>
            <w:tcW w:w="2595" w:type="dxa"/>
            <w:vAlign w:val="center"/>
          </w:tcPr>
          <w:p w:rsidR="00E73A0E" w:rsidRDefault="00E73A0E" w:rsidP="00F24E9D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Community updates</w:t>
            </w:r>
          </w:p>
        </w:tc>
        <w:tc>
          <w:tcPr>
            <w:tcW w:w="8399" w:type="dxa"/>
          </w:tcPr>
          <w:p w:rsidR="00E73A0E" w:rsidRDefault="00E73A0E" w:rsidP="00F24E9D"/>
          <w:p w:rsidR="00E73A0E" w:rsidRDefault="00E73A0E" w:rsidP="00F24E9D">
            <w:r>
              <w:t xml:space="preserve">-Katie Martin </w:t>
            </w:r>
            <w:proofErr w:type="gramStart"/>
            <w:r>
              <w:t>was nominated</w:t>
            </w:r>
            <w:proofErr w:type="gramEnd"/>
            <w:r>
              <w:t xml:space="preserve"> for Vice President. A vote </w:t>
            </w:r>
            <w:proofErr w:type="gramStart"/>
            <w:r>
              <w:t>will be sent out</w:t>
            </w:r>
            <w:proofErr w:type="gramEnd"/>
            <w:r>
              <w:t xml:space="preserve"> to the committee via email to vote.</w:t>
            </w:r>
          </w:p>
          <w:p w:rsidR="00E73A0E" w:rsidRDefault="00E73A0E" w:rsidP="00F24E9D"/>
          <w:p w:rsidR="00E73A0E" w:rsidRDefault="00E73A0E" w:rsidP="00F24E9D">
            <w:r>
              <w:t xml:space="preserve">-Linda Miller proposed changes for ADES.  Alcohol and drug screening specialist.  ADES know more resources and be more professional.  Screen for suicide questions.  They want to be sure clients </w:t>
            </w:r>
            <w:proofErr w:type="gramStart"/>
            <w:r>
              <w:t>aren’t</w:t>
            </w:r>
            <w:proofErr w:type="gramEnd"/>
            <w:r>
              <w:t xml:space="preserve"> hopping around between programs.  </w:t>
            </w:r>
          </w:p>
          <w:p w:rsidR="00E73A0E" w:rsidRDefault="00E73A0E" w:rsidP="00F24E9D"/>
          <w:p w:rsidR="00E73A0E" w:rsidRDefault="00E73A0E" w:rsidP="00F24E9D">
            <w:r>
              <w:t xml:space="preserve">-Kirk Hildebrand reports that Polk County has a new nurse manager Jackie. She is replacing Wendy </w:t>
            </w:r>
            <w:proofErr w:type="spellStart"/>
            <w:r>
              <w:t>Ziecker</w:t>
            </w:r>
            <w:proofErr w:type="spellEnd"/>
            <w:r>
              <w:t>.  Jackie has been with county for 4.5 years and a nurse for 22 years.</w:t>
            </w:r>
          </w:p>
          <w:p w:rsidR="00E73A0E" w:rsidRDefault="00E73A0E" w:rsidP="00F24E9D"/>
        </w:tc>
        <w:tc>
          <w:tcPr>
            <w:tcW w:w="3453" w:type="dxa"/>
            <w:vAlign w:val="center"/>
          </w:tcPr>
          <w:p w:rsidR="00E73A0E" w:rsidRPr="00CC498B" w:rsidRDefault="00E73A0E" w:rsidP="00E73A0E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Information/Discussion</w:t>
            </w:r>
          </w:p>
        </w:tc>
      </w:tr>
      <w:tr w:rsidR="00E73A0E" w:rsidRPr="00E66FD7" w:rsidTr="00F24E9D">
        <w:trPr>
          <w:trHeight w:val="233"/>
        </w:trPr>
        <w:tc>
          <w:tcPr>
            <w:tcW w:w="2595" w:type="dxa"/>
            <w:vAlign w:val="center"/>
          </w:tcPr>
          <w:p w:rsidR="00E73A0E" w:rsidRPr="00E66FD7" w:rsidRDefault="00E73A0E" w:rsidP="00F24E9D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66FD7">
              <w:rPr>
                <w:rFonts w:ascii="Palatino Linotype" w:hAnsi="Palatino Linotype"/>
                <w:b/>
                <w:sz w:val="22"/>
                <w:szCs w:val="22"/>
              </w:rPr>
              <w:t>Next Committee Meeting</w:t>
            </w:r>
          </w:p>
        </w:tc>
        <w:tc>
          <w:tcPr>
            <w:tcW w:w="8399" w:type="dxa"/>
            <w:vAlign w:val="center"/>
          </w:tcPr>
          <w:p w:rsidR="00E73A0E" w:rsidRPr="00CC498B" w:rsidRDefault="00E73A0E" w:rsidP="00F24E9D">
            <w:pPr>
              <w:rPr>
                <w:rFonts w:ascii="Palatino Linotype" w:hAnsi="Palatino Linotyp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53" w:type="dxa"/>
          </w:tcPr>
          <w:p w:rsidR="00E73A0E" w:rsidRPr="00CC498B" w:rsidRDefault="00E73A0E" w:rsidP="00F24E9D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February 7, 2018</w:t>
            </w:r>
            <w:r w:rsidRPr="00CC498B">
              <w:rPr>
                <w:rFonts w:ascii="Palatino Linotype" w:hAnsi="Palatino Linotype"/>
                <w:sz w:val="22"/>
                <w:szCs w:val="22"/>
              </w:rPr>
              <w:t xml:space="preserve"> ~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12:00-1:00 p.m./ </w:t>
            </w:r>
            <w:r w:rsidRPr="00CC498B">
              <w:rPr>
                <w:rFonts w:ascii="Palatino Linotype" w:hAnsi="Palatino Linotype"/>
                <w:sz w:val="22"/>
                <w:szCs w:val="22"/>
              </w:rPr>
              <w:t>BOC Board Room</w:t>
            </w:r>
          </w:p>
        </w:tc>
      </w:tr>
    </w:tbl>
    <w:p w:rsidR="000164A9" w:rsidRDefault="000164A9">
      <w:bookmarkStart w:id="0" w:name="_GoBack"/>
      <w:bookmarkEnd w:id="0"/>
    </w:p>
    <w:sectPr w:rsidR="000164A9" w:rsidSect="00E7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3C4A"/>
    <w:multiLevelType w:val="hybridMultilevel"/>
    <w:tmpl w:val="25A215EC"/>
    <w:lvl w:ilvl="0" w:tplc="C6A09F9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0E"/>
    <w:rsid w:val="000164A9"/>
    <w:rsid w:val="00E7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EDEB2-83DA-415F-B7E8-C9DFEE04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3A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2024-05-03T22:00:00Z</dcterms:created>
  <dcterms:modified xsi:type="dcterms:W3CDTF">2024-05-03T22:01:00Z</dcterms:modified>
</cp:coreProperties>
</file>